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B7579F" w14:textId="77777777" w:rsidR="00000000" w:rsidRDefault="00E90146">
      <w:pPr>
        <w:shd w:val="clear" w:color="auto" w:fill="E5E5E5"/>
        <w:spacing w:before="40" w:after="40"/>
        <w:rPr>
          <w:rFonts w:ascii="Arial" w:hAnsi="Arial" w:cs="Arial"/>
          <w:color w:val="0000FF"/>
          <w:sz w:val="17"/>
          <w:szCs w:val="17"/>
        </w:rPr>
      </w:pPr>
      <w:r>
        <w:rPr>
          <w:rFonts w:ascii="Arial" w:hAnsi="Arial" w:cs="Arial"/>
          <w:b/>
          <w:color w:val="0000FF"/>
          <w:sz w:val="17"/>
          <w:szCs w:val="17"/>
        </w:rPr>
        <w:t xml:space="preserve">Date du contrôle :  </w:t>
      </w:r>
      <w:r>
        <w:rPr>
          <w:rFonts w:ascii="Arial" w:hAnsi="Arial" w:cs="Arial"/>
          <w:b/>
          <w:color w:val="0000FF"/>
          <w:sz w:val="17"/>
          <w:szCs w:val="17"/>
        </w:rPr>
        <w:tab/>
      </w:r>
      <w:r>
        <w:rPr>
          <w:rFonts w:ascii="Arial" w:hAnsi="Arial" w:cs="Arial"/>
          <w:b/>
          <w:color w:val="0000FF"/>
          <w:sz w:val="17"/>
          <w:szCs w:val="17"/>
        </w:rPr>
        <w:tab/>
        <w:t xml:space="preserve"> </w:t>
      </w:r>
      <w:r>
        <w:rPr>
          <w:rFonts w:ascii="Arial" w:hAnsi="Arial" w:cs="Arial"/>
          <w:color w:val="0000FF"/>
          <w:sz w:val="17"/>
          <w:szCs w:val="17"/>
        </w:rPr>
        <w:t xml:space="preserve">/ </w:t>
      </w:r>
      <w:r>
        <w:rPr>
          <w:rFonts w:ascii="Arial" w:hAnsi="Arial" w:cs="Arial"/>
          <w:color w:val="0000FF"/>
          <w:sz w:val="17"/>
          <w:szCs w:val="17"/>
        </w:rPr>
        <w:tab/>
      </w:r>
      <w:r>
        <w:rPr>
          <w:rFonts w:ascii="Arial" w:hAnsi="Arial" w:cs="Arial"/>
          <w:color w:val="0000FF"/>
          <w:sz w:val="17"/>
          <w:szCs w:val="17"/>
        </w:rPr>
        <w:tab/>
        <w:t>/</w:t>
      </w:r>
    </w:p>
    <w:p w14:paraId="37A9752F" w14:textId="77777777" w:rsidR="00000000" w:rsidRDefault="00E90146">
      <w:pPr>
        <w:spacing w:before="40" w:after="40"/>
        <w:rPr>
          <w:rFonts w:ascii="Arial" w:hAnsi="Arial" w:cs="Arial"/>
          <w:color w:val="0000FF"/>
          <w:sz w:val="17"/>
          <w:szCs w:val="17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7"/>
        <w:gridCol w:w="1132"/>
        <w:gridCol w:w="1140"/>
        <w:gridCol w:w="23"/>
      </w:tblGrid>
      <w:tr w:rsidR="00000000" w14:paraId="1B66D047" w14:textId="77777777">
        <w:trPr>
          <w:gridAfter w:val="1"/>
          <w:wAfter w:w="23" w:type="dxa"/>
          <w:trHeight w:val="1553"/>
        </w:trPr>
        <w:tc>
          <w:tcPr>
            <w:tcW w:w="10119" w:type="dxa"/>
            <w:gridSpan w:val="3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auto"/>
          </w:tcPr>
          <w:p w14:paraId="7B0160D1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Date de la demande :                /                /</w:t>
            </w:r>
          </w:p>
          <w:p w14:paraId="7EEC1C78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de la demande de permis de construire (sauf pour réhabilitation) :               /               /</w:t>
            </w:r>
          </w:p>
          <w:p w14:paraId="430D332F" w14:textId="77777777" w:rsidR="00000000" w:rsidRDefault="00E90146">
            <w:pPr>
              <w:tabs>
                <w:tab w:val="left" w:pos="9639"/>
                <w:tab w:val="left" w:pos="9923"/>
              </w:tabs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Adresse de l’immeuble : . . . . . . . . . . . . . . . . . . . . . .</w:t>
            </w:r>
            <w:r>
              <w:rPr>
                <w:rFonts w:ascii="Arial" w:hAnsi="Arial" w:cs="Arial"/>
                <w:sz w:val="14"/>
                <w:szCs w:val="14"/>
              </w:rPr>
              <w:t xml:space="preserve"> . . . . . . . . . . . . . . . . . . . . . . . . . . . . . . . . . . . . . . . . . . . . . . . . . . . . . . . . . . . . . . . . . . . . .</w:t>
            </w:r>
          </w:p>
          <w:p w14:paraId="6C717B32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 . . . . . . . . . . . . . . . . . . . . . . . . . . . . . . . . . . . . . . . . . . . . . . . . . . . . . . . . . .</w:t>
            </w:r>
            <w:r>
              <w:rPr>
                <w:rFonts w:ascii="Arial" w:hAnsi="Arial" w:cs="Arial"/>
                <w:sz w:val="14"/>
                <w:szCs w:val="14"/>
              </w:rPr>
              <w:t xml:space="preserve"> . . . . . . . . . . . . . . . . . . . . . . . . . . . . . . . . . . . . . . . . . . . . . . . . . . . .</w:t>
            </w:r>
          </w:p>
          <w:p w14:paraId="5890274C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Code postal : . . . . . . . . . . . . . . . . Commune : . . . . . . . . . . . . . . . . . . . . . . . . . . . . . . . . . . . . . . . . . . . . . . . .</w:t>
            </w:r>
            <w:r>
              <w:rPr>
                <w:rFonts w:ascii="Arial" w:hAnsi="Arial" w:cs="Arial"/>
                <w:sz w:val="14"/>
                <w:szCs w:val="14"/>
              </w:rPr>
              <w:t xml:space="preserve"> . . . . . . . . . . . . . . . . . . . . . . . . . .</w:t>
            </w:r>
          </w:p>
          <w:p w14:paraId="2D406B72" w14:textId="77777777" w:rsidR="00000000" w:rsidRDefault="00E90146">
            <w:pPr>
              <w:spacing w:before="40" w:after="40"/>
              <w:ind w:left="57"/>
            </w:pPr>
            <w:r>
              <w:rPr>
                <w:rFonts w:ascii="Arial" w:hAnsi="Arial" w:cs="Arial"/>
                <w:sz w:val="14"/>
                <w:szCs w:val="14"/>
              </w:rPr>
              <w:t>Section et numéro du cadastre du projet : . . . . . . . . . . . . . . . . . . . . . . . . . . . . . . . . . . . . . . . . . . . . . . . . . . . . . . . . .</w:t>
            </w:r>
          </w:p>
        </w:tc>
      </w:tr>
      <w:tr w:rsidR="00000000" w14:paraId="0E3F01A4" w14:textId="77777777">
        <w:trPr>
          <w:gridAfter w:val="1"/>
          <w:wAfter w:w="23" w:type="dxa"/>
          <w:trHeight w:val="1501"/>
        </w:trPr>
        <w:tc>
          <w:tcPr>
            <w:tcW w:w="10119" w:type="dxa"/>
            <w:gridSpan w:val="3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auto"/>
          </w:tcPr>
          <w:p w14:paraId="525101CB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Propriétaire de l’immeuble</w:t>
            </w:r>
          </w:p>
          <w:p w14:paraId="08BEA5F6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 et prénom : . .</w:t>
            </w:r>
            <w:r>
              <w:rPr>
                <w:rFonts w:ascii="Arial" w:hAnsi="Arial" w:cs="Arial"/>
                <w:sz w:val="14"/>
                <w:szCs w:val="14"/>
              </w:rPr>
              <w:t xml:space="preserve"> . . . . . . . . . . . . . . . . . . . . . . . . . . . . . . . . . . . . . . . . . . . . . . . . . . . . . . . . . . . . . . . . . . . . . . . . . . . . . . . . . . . . . . .. . . . . . . .</w:t>
            </w:r>
          </w:p>
          <w:p w14:paraId="14F18059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</w:t>
            </w:r>
            <w:r>
              <w:rPr>
                <w:rFonts w:ascii="Arial" w:hAnsi="Arial" w:cs="Arial"/>
                <w:sz w:val="14"/>
                <w:szCs w:val="14"/>
              </w:rPr>
              <w:t>. . . . . . . . . . . . . . . . . . . . . . . . . . . . . . . . . . . . . . . . . . . . . . . . . . . . . . . . . . . . . . . . . . . . .. . . . . . . . .</w:t>
            </w:r>
          </w:p>
          <w:p w14:paraId="0FD58FBB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Adresse (si différente de l’adresse de l’immeuble) . . . . . . . . . . . . . . . . . . . . . . . . . </w:t>
            </w:r>
            <w:r>
              <w:rPr>
                <w:rFonts w:ascii="Arial" w:hAnsi="Arial" w:cs="Arial"/>
                <w:sz w:val="14"/>
                <w:szCs w:val="14"/>
              </w:rPr>
              <w:t>. . . . . . . . . . . . . . . . . . . . . . . . . . . . . . . . . . . .. . . . . . . . . .</w:t>
            </w:r>
          </w:p>
          <w:p w14:paraId="0EF7B1A8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 . . . . . . . . . . . . . . . . . . . . . . . . . . . . . . . . . . . . . . . . . . . . . . . . . . . . . . . . . . . . . . . . . . . . . . . . . . . . . . . . . .</w:t>
            </w:r>
            <w:r>
              <w:rPr>
                <w:rFonts w:ascii="Arial" w:hAnsi="Arial" w:cs="Arial"/>
                <w:sz w:val="14"/>
                <w:szCs w:val="14"/>
              </w:rPr>
              <w:t xml:space="preserve"> . . . . . . . . . . . . .  .   . . . . . . . . . . . .</w:t>
            </w:r>
          </w:p>
          <w:p w14:paraId="4F6740C3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Code postal : . . . . . . . . . . . . . . . . Commune : . . . . . . . . . . . . . . . . . . . . . . . . . . . . . . . . . . . . . . . . . . . . . . . . . . . . . . . . . . . . . . . .. . . . . . . . .</w:t>
            </w:r>
            <w:r>
              <w:rPr>
                <w:rFonts w:ascii="Arial" w:hAnsi="Arial" w:cs="Arial"/>
                <w:sz w:val="14"/>
                <w:szCs w:val="14"/>
              </w:rPr>
              <w:t xml:space="preserve"> .</w:t>
            </w:r>
          </w:p>
          <w:p w14:paraId="472C64A9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808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Tél. : . . . . . . . . . . . . . . . . . . . . . . .</w:t>
            </w:r>
          </w:p>
          <w:p w14:paraId="0D1E8FD9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Occupant de l’immeuble (si différent du propriétaire)</w:t>
            </w:r>
          </w:p>
          <w:p w14:paraId="6881333F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 et prénom : . . . . . . . . . . . . . . . . . . . . . . . . . . . . . . . . . . . . . . . . . . . . . . . . . . . . . . . . . . . . . . . . . </w:t>
            </w:r>
            <w:r>
              <w:rPr>
                <w:rFonts w:ascii="Arial" w:hAnsi="Arial" w:cs="Arial"/>
                <w:sz w:val="14"/>
                <w:szCs w:val="14"/>
              </w:rPr>
              <w:t>. . . . . . . . . . . . . . . . . . . . . . . ... . . . .. . .</w:t>
            </w:r>
          </w:p>
          <w:p w14:paraId="3F97F9AA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ascii="Arial" w:hAnsi="Arial" w:cs="Arial"/>
                <w:sz w:val="14"/>
                <w:szCs w:val="14"/>
              </w:rPr>
              <w:t xml:space="preserve"> . . . . .   . . . . .. . .</w:t>
            </w:r>
          </w:p>
          <w:p w14:paraId="4451B950" w14:textId="77777777" w:rsidR="00000000" w:rsidRDefault="00E90146">
            <w:pPr>
              <w:spacing w:before="40" w:after="40"/>
              <w:ind w:left="57"/>
            </w:pPr>
            <w:r>
              <w:rPr>
                <w:rFonts w:ascii="Arial" w:hAnsi="Arial" w:cs="Arial"/>
                <w:sz w:val="14"/>
                <w:szCs w:val="14"/>
              </w:rPr>
              <w:t>Tél. : . . . . . . . . . . . . . . . . . . . . . . . . . . . . . . . . . . . . . . . . . . . . . . . . . . . . . . . . . . .. . . . .</w:t>
            </w:r>
          </w:p>
        </w:tc>
      </w:tr>
      <w:tr w:rsidR="00000000" w14:paraId="59C2AF8C" w14:textId="77777777">
        <w:trPr>
          <w:gridAfter w:val="1"/>
          <w:wAfter w:w="23" w:type="dxa"/>
        </w:trPr>
        <w:tc>
          <w:tcPr>
            <w:tcW w:w="10119" w:type="dxa"/>
            <w:gridSpan w:val="3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</w:tcPr>
          <w:p w14:paraId="222EA04F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Adresse du service de contrôle : . .</w:t>
            </w:r>
            <w:r>
              <w:rPr>
                <w:rFonts w:ascii="Arial" w:hAnsi="Arial" w:cs="Arial"/>
                <w:sz w:val="14"/>
                <w:szCs w:val="14"/>
              </w:rPr>
              <w:t xml:space="preserve"> . . . . . . . . . . . . . . . . . . . . . . . . . . . . </w:t>
            </w:r>
            <w:r>
              <w:rPr>
                <w:rFonts w:ascii="Arial" w:hAnsi="Arial" w:cs="Arial"/>
                <w:sz w:val="14"/>
                <w:szCs w:val="14"/>
              </w:rPr>
              <w:t>. . . . . . . . . . . . . . . . . . . . . . . . . . . . .  . . . . . . . . . . . . . . . . . . . .. . .</w:t>
            </w:r>
          </w:p>
          <w:p w14:paraId="71C8C539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. . . . . . . . . . . . . . . . . . . . . . . . . . . . . . . . . . . . . </w:t>
            </w:r>
            <w:r>
              <w:rPr>
                <w:rFonts w:ascii="Arial" w:hAnsi="Arial" w:cs="Arial"/>
                <w:sz w:val="14"/>
                <w:szCs w:val="14"/>
              </w:rPr>
              <w:t>. . . . . . . . . .. . . . . . . . . . . . . . . . . . . . . . . . .</w:t>
            </w:r>
          </w:p>
          <w:p w14:paraId="3E430355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Code postal : . . . . . . . . . . . . . . . . Commune : . . . . . . . . . . . . . . . . . . . . . . . . . . . . . . . . . . . . . . . . . . . . . . . . . . . . . . . .. . . . . . . . . . </w:t>
            </w:r>
            <w:r>
              <w:rPr>
                <w:rFonts w:ascii="Arial" w:hAnsi="Arial" w:cs="Arial"/>
                <w:sz w:val="14"/>
                <w:szCs w:val="14"/>
              </w:rPr>
              <w:t>. . . . . . . .</w:t>
            </w:r>
          </w:p>
          <w:p w14:paraId="2BE3B5D0" w14:textId="77777777" w:rsidR="00000000" w:rsidRDefault="00E90146">
            <w:pPr>
              <w:spacing w:before="40" w:after="40"/>
              <w:ind w:left="57"/>
            </w:pPr>
            <w:r>
              <w:rPr>
                <w:rFonts w:ascii="Arial" w:hAnsi="Arial" w:cs="Arial"/>
                <w:sz w:val="14"/>
                <w:szCs w:val="14"/>
              </w:rPr>
              <w:t>Tél. : . . . . . . . . . . . . . . . . . . . . . . . . . . . . . . . . . . . . . . .. . . . . . .</w:t>
            </w:r>
          </w:p>
        </w:tc>
      </w:tr>
      <w:tr w:rsidR="00000000" w14:paraId="3F8D8FE5" w14:textId="77777777">
        <w:tc>
          <w:tcPr>
            <w:tcW w:w="78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E5E5E5"/>
          </w:tcPr>
          <w:p w14:paraId="1CD57689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PIECES A FOURNIR PAR LE PROPRIETAIRE</w:t>
            </w:r>
          </w:p>
          <w:p w14:paraId="44313618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(selon les cases cochées)</w:t>
            </w:r>
          </w:p>
        </w:tc>
        <w:tc>
          <w:tcPr>
            <w:tcW w:w="11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E5E5E5"/>
          </w:tcPr>
          <w:p w14:paraId="2EF505C5" w14:textId="77777777" w:rsidR="00000000" w:rsidRDefault="00E90146">
            <w:pPr>
              <w:spacing w:before="40" w:after="40"/>
              <w:ind w:left="57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Cocher les pièces à fournir</w:t>
            </w:r>
          </w:p>
        </w:tc>
        <w:tc>
          <w:tcPr>
            <w:tcW w:w="116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5E5E5"/>
          </w:tcPr>
          <w:p w14:paraId="08EB223F" w14:textId="77777777" w:rsidR="00000000" w:rsidRDefault="00E90146">
            <w:pPr>
              <w:spacing w:before="40" w:after="40"/>
              <w:ind w:left="57"/>
              <w:jc w:val="center"/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Cadre réservé au contrôleur</w:t>
            </w:r>
          </w:p>
        </w:tc>
      </w:tr>
      <w:tr w:rsidR="00000000" w14:paraId="31D4BFF8" w14:textId="77777777">
        <w:trPr>
          <w:trHeight w:val="454"/>
        </w:trPr>
        <w:tc>
          <w:tcPr>
            <w:tcW w:w="78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auto"/>
            <w:vAlign w:val="center"/>
          </w:tcPr>
          <w:p w14:paraId="34D62932" w14:textId="77777777" w:rsidR="00000000" w:rsidRDefault="00E90146">
            <w:pPr>
              <w:spacing w:before="40" w:after="40"/>
              <w:ind w:left="57"/>
              <w:rPr>
                <w:rFonts w:ascii="Wingdings" w:hAnsi="Wingdings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Un plan de situation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de la parcelle</w:t>
            </w:r>
          </w:p>
        </w:tc>
        <w:tc>
          <w:tcPr>
            <w:tcW w:w="11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auto"/>
            <w:vAlign w:val="center"/>
          </w:tcPr>
          <w:p w14:paraId="16F73750" w14:textId="77777777" w:rsidR="00000000" w:rsidRDefault="00E90146">
            <w:pPr>
              <w:spacing w:before="40" w:after="40"/>
              <w:ind w:left="57"/>
              <w:jc w:val="center"/>
              <w:rPr>
                <w:rFonts w:ascii="Wingdings" w:hAnsi="Wingdings"/>
                <w:b/>
                <w:color w:val="0000FF"/>
                <w:sz w:val="14"/>
                <w:szCs w:val="14"/>
              </w:rPr>
            </w:pPr>
            <w:r>
              <w:rPr>
                <w:rFonts w:ascii="Wingdings" w:hAnsi="Wingdings"/>
                <w:b/>
                <w:color w:val="000000"/>
                <w:sz w:val="14"/>
                <w:szCs w:val="14"/>
              </w:rPr>
              <w:t></w:t>
            </w:r>
          </w:p>
        </w:tc>
        <w:tc>
          <w:tcPr>
            <w:tcW w:w="116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2511AADE" w14:textId="77777777" w:rsidR="00000000" w:rsidRDefault="00E90146">
            <w:pPr>
              <w:spacing w:before="40" w:after="40"/>
              <w:ind w:left="57"/>
              <w:jc w:val="center"/>
            </w:pPr>
            <w:r>
              <w:rPr>
                <w:rFonts w:ascii="Wingdings" w:hAnsi="Wingdings"/>
                <w:b/>
                <w:color w:val="0000FF"/>
                <w:sz w:val="14"/>
                <w:szCs w:val="14"/>
              </w:rPr>
              <w:t></w:t>
            </w:r>
          </w:p>
        </w:tc>
      </w:tr>
      <w:tr w:rsidR="00000000" w14:paraId="68E42754" w14:textId="77777777">
        <w:trPr>
          <w:trHeight w:val="697"/>
        </w:trPr>
        <w:tc>
          <w:tcPr>
            <w:tcW w:w="78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auto"/>
            <w:vAlign w:val="center"/>
          </w:tcPr>
          <w:p w14:paraId="49D56536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Un plan de masse du projet de l’installation d’assainissement non collectif</w:t>
            </w:r>
            <w:r>
              <w:rPr>
                <w:rFonts w:ascii="Arial" w:hAnsi="Arial" w:cs="Arial"/>
                <w:color w:val="008080"/>
                <w:sz w:val="14"/>
                <w:szCs w:val="14"/>
              </w:rPr>
              <w:t>,</w:t>
            </w:r>
          </w:p>
          <w:p w14:paraId="1A989379" w14:textId="77777777" w:rsidR="00000000" w:rsidRDefault="00E90146">
            <w:pPr>
              <w:spacing w:before="40" w:after="40"/>
              <w:ind w:left="57"/>
              <w:rPr>
                <w:rFonts w:ascii="Wingdings" w:hAnsi="Wingdings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sur base cadastrale, selon les prescriptions de la page 3</w:t>
            </w:r>
          </w:p>
        </w:tc>
        <w:tc>
          <w:tcPr>
            <w:tcW w:w="11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auto"/>
            <w:vAlign w:val="center"/>
          </w:tcPr>
          <w:p w14:paraId="6A5E4E0A" w14:textId="77777777" w:rsidR="00000000" w:rsidRDefault="00E90146">
            <w:pPr>
              <w:spacing w:before="40" w:after="40"/>
              <w:ind w:left="57"/>
              <w:jc w:val="center"/>
              <w:rPr>
                <w:rFonts w:ascii="Wingdings" w:hAnsi="Wingdings"/>
                <w:b/>
                <w:color w:val="0000FF"/>
                <w:sz w:val="14"/>
                <w:szCs w:val="14"/>
              </w:rPr>
            </w:pPr>
            <w:r>
              <w:rPr>
                <w:rFonts w:ascii="Wingdings" w:hAnsi="Wingdings"/>
                <w:b/>
                <w:color w:val="000000"/>
                <w:sz w:val="14"/>
                <w:szCs w:val="14"/>
              </w:rPr>
              <w:t></w:t>
            </w:r>
          </w:p>
        </w:tc>
        <w:tc>
          <w:tcPr>
            <w:tcW w:w="116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3EE4C19B" w14:textId="77777777" w:rsidR="00000000" w:rsidRDefault="00E90146">
            <w:pPr>
              <w:spacing w:before="40" w:after="40"/>
              <w:ind w:left="57"/>
              <w:jc w:val="center"/>
            </w:pPr>
            <w:r>
              <w:rPr>
                <w:rFonts w:ascii="Wingdings" w:hAnsi="Wingdings"/>
                <w:b/>
                <w:color w:val="0000FF"/>
                <w:sz w:val="14"/>
                <w:szCs w:val="14"/>
              </w:rPr>
              <w:t></w:t>
            </w:r>
          </w:p>
        </w:tc>
      </w:tr>
      <w:tr w:rsidR="00000000" w14:paraId="75D88361" w14:textId="77777777">
        <w:trPr>
          <w:trHeight w:val="424"/>
        </w:trPr>
        <w:tc>
          <w:tcPr>
            <w:tcW w:w="784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auto"/>
            <w:vAlign w:val="center"/>
          </w:tcPr>
          <w:p w14:paraId="13C5C16C" w14:textId="77777777" w:rsidR="00000000" w:rsidRDefault="00E90146">
            <w:pPr>
              <w:spacing w:before="40" w:after="40"/>
              <w:ind w:left="57"/>
              <w:rPr>
                <w:rFonts w:ascii="Wingdings" w:hAnsi="Wingdings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Un plan en coupe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de la filière et de l’habitation est recommandé (cf. page 3)</w:t>
            </w:r>
          </w:p>
        </w:tc>
        <w:tc>
          <w:tcPr>
            <w:tcW w:w="113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auto"/>
            <w:vAlign w:val="center"/>
          </w:tcPr>
          <w:p w14:paraId="249A0209" w14:textId="77777777" w:rsidR="00000000" w:rsidRDefault="00E90146">
            <w:pPr>
              <w:spacing w:before="40" w:after="40"/>
              <w:ind w:left="57"/>
              <w:jc w:val="center"/>
              <w:rPr>
                <w:rFonts w:ascii="Wingdings" w:hAnsi="Wingdings"/>
                <w:b/>
                <w:color w:val="0000FF"/>
                <w:sz w:val="14"/>
                <w:szCs w:val="14"/>
              </w:rPr>
            </w:pPr>
            <w:r>
              <w:rPr>
                <w:rFonts w:ascii="Wingdings" w:hAnsi="Wingdings"/>
                <w:b/>
                <w:color w:val="000000"/>
                <w:sz w:val="14"/>
                <w:szCs w:val="14"/>
              </w:rPr>
              <w:t></w:t>
            </w:r>
          </w:p>
        </w:tc>
        <w:tc>
          <w:tcPr>
            <w:tcW w:w="116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434CD6C8" w14:textId="77777777" w:rsidR="00000000" w:rsidRDefault="00E90146">
            <w:pPr>
              <w:spacing w:before="40" w:after="40"/>
              <w:ind w:left="57"/>
              <w:jc w:val="center"/>
            </w:pPr>
            <w:r>
              <w:rPr>
                <w:rFonts w:ascii="Wingdings" w:hAnsi="Wingdings"/>
                <w:b/>
                <w:color w:val="0000FF"/>
                <w:sz w:val="14"/>
                <w:szCs w:val="14"/>
              </w:rPr>
              <w:t></w:t>
            </w:r>
          </w:p>
        </w:tc>
      </w:tr>
      <w:tr w:rsidR="00000000" w14:paraId="15F88FB3" w14:textId="77777777">
        <w:trPr>
          <w:trHeight w:val="430"/>
        </w:trPr>
        <w:tc>
          <w:tcPr>
            <w:tcW w:w="7847" w:type="dxa"/>
            <w:tcBorders>
              <w:top w:val="single" w:sz="12" w:space="0" w:color="C0C0C0"/>
              <w:left w:val="single" w:sz="12" w:space="0" w:color="C0C0C0"/>
            </w:tcBorders>
            <w:shd w:val="clear" w:color="auto" w:fill="auto"/>
            <w:vAlign w:val="center"/>
          </w:tcPr>
          <w:p w14:paraId="0E352072" w14:textId="77777777" w:rsidR="00000000" w:rsidRDefault="00E90146">
            <w:pPr>
              <w:spacing w:before="40" w:after="40"/>
              <w:ind w:left="57"/>
              <w:rPr>
                <w:rFonts w:ascii="Wingdings" w:hAnsi="Wingdings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Le présent fo</w:t>
            </w: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rmulaire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dûment complété (5 pages)</w:t>
            </w:r>
          </w:p>
        </w:tc>
        <w:tc>
          <w:tcPr>
            <w:tcW w:w="1132" w:type="dxa"/>
            <w:tcBorders>
              <w:top w:val="single" w:sz="12" w:space="0" w:color="C0C0C0"/>
              <w:left w:val="single" w:sz="12" w:space="0" w:color="C0C0C0"/>
            </w:tcBorders>
            <w:shd w:val="clear" w:color="auto" w:fill="auto"/>
            <w:vAlign w:val="center"/>
          </w:tcPr>
          <w:p w14:paraId="272A60CD" w14:textId="77777777" w:rsidR="00000000" w:rsidRDefault="00E90146">
            <w:pPr>
              <w:spacing w:before="40" w:after="40"/>
              <w:ind w:left="57"/>
              <w:jc w:val="center"/>
              <w:rPr>
                <w:rFonts w:ascii="Wingdings" w:hAnsi="Wingdings"/>
                <w:b/>
                <w:color w:val="0000FF"/>
                <w:sz w:val="14"/>
                <w:szCs w:val="14"/>
              </w:rPr>
            </w:pPr>
            <w:r>
              <w:rPr>
                <w:rFonts w:ascii="Wingdings" w:hAnsi="Wingdings"/>
                <w:b/>
                <w:color w:val="000000"/>
                <w:sz w:val="14"/>
                <w:szCs w:val="14"/>
              </w:rPr>
              <w:t></w:t>
            </w:r>
          </w:p>
        </w:tc>
        <w:tc>
          <w:tcPr>
            <w:tcW w:w="1163" w:type="dxa"/>
            <w:gridSpan w:val="2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1FD05278" w14:textId="77777777" w:rsidR="00000000" w:rsidRDefault="00E90146">
            <w:pPr>
              <w:spacing w:before="40" w:after="40"/>
              <w:ind w:left="57"/>
              <w:jc w:val="center"/>
            </w:pPr>
            <w:r>
              <w:rPr>
                <w:rFonts w:ascii="Wingdings" w:hAnsi="Wingdings"/>
                <w:b/>
                <w:color w:val="0000FF"/>
                <w:sz w:val="14"/>
                <w:szCs w:val="14"/>
              </w:rPr>
              <w:t></w:t>
            </w:r>
          </w:p>
        </w:tc>
      </w:tr>
      <w:tr w:rsidR="00000000" w14:paraId="35E655B4" w14:textId="77777777">
        <w:trPr>
          <w:trHeight w:val="437"/>
        </w:trPr>
        <w:tc>
          <w:tcPr>
            <w:tcW w:w="7847" w:type="dxa"/>
            <w:tcBorders>
              <w:top w:val="single" w:sz="12" w:space="0" w:color="C0C0C0"/>
              <w:left w:val="single" w:sz="12" w:space="0" w:color="C0C0C0"/>
            </w:tcBorders>
            <w:shd w:val="clear" w:color="auto" w:fill="auto"/>
            <w:vAlign w:val="center"/>
          </w:tcPr>
          <w:p w14:paraId="7BAD9227" w14:textId="77777777" w:rsidR="00000000" w:rsidRDefault="00E90146">
            <w:pPr>
              <w:spacing w:before="40" w:after="40"/>
              <w:ind w:left="57"/>
              <w:rPr>
                <w:rFonts w:ascii="Wingdings" w:hAnsi="Wingdings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Une étude de définition de la filière d’assainissement non collectif comprenant :</w:t>
            </w:r>
          </w:p>
        </w:tc>
        <w:tc>
          <w:tcPr>
            <w:tcW w:w="1132" w:type="dxa"/>
            <w:tcBorders>
              <w:top w:val="single" w:sz="12" w:space="0" w:color="C0C0C0"/>
              <w:left w:val="single" w:sz="12" w:space="0" w:color="C0C0C0"/>
            </w:tcBorders>
            <w:shd w:val="clear" w:color="auto" w:fill="auto"/>
            <w:vAlign w:val="center"/>
          </w:tcPr>
          <w:p w14:paraId="4CCCD0FD" w14:textId="77777777" w:rsidR="00000000" w:rsidRDefault="00E90146">
            <w:pPr>
              <w:spacing w:before="40" w:after="40"/>
              <w:ind w:left="57"/>
              <w:jc w:val="center"/>
              <w:rPr>
                <w:rFonts w:ascii="Wingdings" w:hAnsi="Wingdings"/>
                <w:b/>
                <w:color w:val="0000FF"/>
                <w:sz w:val="14"/>
                <w:szCs w:val="14"/>
              </w:rPr>
            </w:pPr>
            <w:r>
              <w:rPr>
                <w:rFonts w:ascii="Wingdings" w:hAnsi="Wingdings"/>
                <w:b/>
                <w:color w:val="000000"/>
                <w:sz w:val="14"/>
                <w:szCs w:val="14"/>
              </w:rPr>
              <w:t></w:t>
            </w:r>
          </w:p>
        </w:tc>
        <w:tc>
          <w:tcPr>
            <w:tcW w:w="1163" w:type="dxa"/>
            <w:gridSpan w:val="2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687A4643" w14:textId="77777777" w:rsidR="00000000" w:rsidRDefault="00E90146">
            <w:pPr>
              <w:spacing w:before="40" w:after="40"/>
              <w:ind w:left="57"/>
              <w:jc w:val="center"/>
            </w:pPr>
            <w:r>
              <w:rPr>
                <w:rFonts w:ascii="Wingdings" w:hAnsi="Wingdings"/>
                <w:b/>
                <w:color w:val="0000FF"/>
                <w:sz w:val="14"/>
                <w:szCs w:val="14"/>
              </w:rPr>
              <w:t></w:t>
            </w:r>
          </w:p>
        </w:tc>
      </w:tr>
      <w:tr w:rsidR="00000000" w14:paraId="30B57299" w14:textId="77777777">
        <w:tc>
          <w:tcPr>
            <w:tcW w:w="7847" w:type="dxa"/>
            <w:tcBorders>
              <w:left w:val="single" w:sz="12" w:space="0" w:color="C0C0C0"/>
            </w:tcBorders>
            <w:shd w:val="clear" w:color="auto" w:fill="auto"/>
            <w:vAlign w:val="center"/>
          </w:tcPr>
          <w:p w14:paraId="60729A4E" w14:textId="77777777" w:rsidR="00000000" w:rsidRDefault="00E90146">
            <w:pPr>
              <w:spacing w:before="40" w:after="40"/>
              <w:ind w:left="57"/>
              <w:rPr>
                <w:rFonts w:ascii="Wingdings" w:hAnsi="Wingdings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Une étude de sol, recommandée pour caractériser l’aptitude des sols à l’épuration et/ou l’infiltration des eaux usées domestiques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Elle comporte :</w:t>
            </w:r>
          </w:p>
        </w:tc>
        <w:tc>
          <w:tcPr>
            <w:tcW w:w="1132" w:type="dxa"/>
            <w:tcBorders>
              <w:left w:val="single" w:sz="12" w:space="0" w:color="C0C0C0"/>
            </w:tcBorders>
            <w:shd w:val="clear" w:color="auto" w:fill="auto"/>
            <w:vAlign w:val="center"/>
          </w:tcPr>
          <w:p w14:paraId="279679DB" w14:textId="77777777" w:rsidR="00000000" w:rsidRDefault="00E90146">
            <w:pPr>
              <w:spacing w:before="40" w:after="40"/>
              <w:ind w:left="57"/>
              <w:jc w:val="center"/>
              <w:rPr>
                <w:rFonts w:ascii="Wingdings" w:hAnsi="Wingdings"/>
                <w:b/>
                <w:color w:val="0000FF"/>
                <w:sz w:val="14"/>
                <w:szCs w:val="14"/>
              </w:rPr>
            </w:pPr>
            <w:r>
              <w:rPr>
                <w:rFonts w:ascii="Wingdings" w:hAnsi="Wingdings"/>
                <w:b/>
                <w:color w:val="000000"/>
                <w:sz w:val="14"/>
                <w:szCs w:val="14"/>
              </w:rPr>
              <w:t></w:t>
            </w:r>
          </w:p>
        </w:tc>
        <w:tc>
          <w:tcPr>
            <w:tcW w:w="1163" w:type="dxa"/>
            <w:gridSpan w:val="2"/>
            <w:tcBorders>
              <w:left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52CD8007" w14:textId="77777777" w:rsidR="00000000" w:rsidRDefault="00E90146">
            <w:pPr>
              <w:spacing w:before="40" w:after="40"/>
              <w:ind w:left="57"/>
              <w:jc w:val="center"/>
            </w:pPr>
            <w:r>
              <w:rPr>
                <w:rFonts w:ascii="Wingdings" w:hAnsi="Wingdings"/>
                <w:b/>
                <w:color w:val="0000FF"/>
                <w:sz w:val="14"/>
                <w:szCs w:val="14"/>
              </w:rPr>
              <w:t></w:t>
            </w:r>
          </w:p>
        </w:tc>
      </w:tr>
      <w:tr w:rsidR="00000000" w14:paraId="464773DA" w14:textId="77777777">
        <w:tc>
          <w:tcPr>
            <w:tcW w:w="7847" w:type="dxa"/>
            <w:tcBorders>
              <w:left w:val="single" w:sz="12" w:space="0" w:color="C0C0C0"/>
            </w:tcBorders>
            <w:shd w:val="clear" w:color="auto" w:fill="auto"/>
            <w:vAlign w:val="center"/>
          </w:tcPr>
          <w:p w14:paraId="3BFA1A32" w14:textId="77777777" w:rsidR="00000000" w:rsidRDefault="00E90146">
            <w:pPr>
              <w:pStyle w:val="Style6"/>
              <w:tabs>
                <w:tab w:val="left" w:pos="993"/>
              </w:tabs>
              <w:ind w:left="1191"/>
              <w:rPr>
                <w:rFonts w:ascii="Wingdings" w:hAnsi="Wingdings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sondages à la tarière,</w:t>
            </w:r>
          </w:p>
        </w:tc>
        <w:tc>
          <w:tcPr>
            <w:tcW w:w="1132" w:type="dxa"/>
            <w:tcBorders>
              <w:left w:val="single" w:sz="12" w:space="0" w:color="C0C0C0"/>
            </w:tcBorders>
            <w:shd w:val="clear" w:color="auto" w:fill="auto"/>
            <w:vAlign w:val="center"/>
          </w:tcPr>
          <w:p w14:paraId="04CBB600" w14:textId="77777777" w:rsidR="00000000" w:rsidRDefault="00E90146">
            <w:pPr>
              <w:spacing w:before="40" w:after="40"/>
              <w:ind w:left="57"/>
              <w:jc w:val="center"/>
              <w:rPr>
                <w:rFonts w:ascii="Wingdings" w:hAnsi="Wingdings"/>
                <w:b/>
                <w:color w:val="0000FF"/>
                <w:sz w:val="14"/>
                <w:szCs w:val="14"/>
              </w:rPr>
            </w:pPr>
            <w:r>
              <w:rPr>
                <w:rFonts w:ascii="Wingdings" w:hAnsi="Wingdings"/>
                <w:b/>
                <w:color w:val="000000"/>
                <w:sz w:val="14"/>
                <w:szCs w:val="14"/>
              </w:rPr>
              <w:t></w:t>
            </w:r>
          </w:p>
        </w:tc>
        <w:tc>
          <w:tcPr>
            <w:tcW w:w="1163" w:type="dxa"/>
            <w:gridSpan w:val="2"/>
            <w:tcBorders>
              <w:left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1611DC91" w14:textId="77777777" w:rsidR="00000000" w:rsidRDefault="00E90146">
            <w:pPr>
              <w:spacing w:before="40" w:after="40"/>
              <w:ind w:left="57"/>
              <w:jc w:val="center"/>
            </w:pPr>
            <w:r>
              <w:rPr>
                <w:rFonts w:ascii="Wingdings" w:hAnsi="Wingdings"/>
                <w:b/>
                <w:color w:val="0000FF"/>
                <w:sz w:val="14"/>
                <w:szCs w:val="14"/>
              </w:rPr>
              <w:t></w:t>
            </w:r>
          </w:p>
        </w:tc>
      </w:tr>
      <w:tr w:rsidR="00000000" w14:paraId="17BB292E" w14:textId="77777777">
        <w:tc>
          <w:tcPr>
            <w:tcW w:w="7847" w:type="dxa"/>
            <w:tcBorders>
              <w:left w:val="single" w:sz="12" w:space="0" w:color="C0C0C0"/>
            </w:tcBorders>
            <w:shd w:val="clear" w:color="auto" w:fill="auto"/>
            <w:vAlign w:val="center"/>
          </w:tcPr>
          <w:p w14:paraId="3E344F7B" w14:textId="77777777" w:rsidR="00000000" w:rsidRDefault="00E90146">
            <w:pPr>
              <w:pStyle w:val="Style6"/>
              <w:tabs>
                <w:tab w:val="left" w:pos="993"/>
              </w:tabs>
              <w:ind w:left="1191"/>
              <w:rPr>
                <w:rFonts w:ascii="Wingdings" w:hAnsi="Wingdings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test(s) de perméabilité,</w:t>
            </w:r>
          </w:p>
        </w:tc>
        <w:tc>
          <w:tcPr>
            <w:tcW w:w="1132" w:type="dxa"/>
            <w:tcBorders>
              <w:left w:val="single" w:sz="12" w:space="0" w:color="C0C0C0"/>
            </w:tcBorders>
            <w:shd w:val="clear" w:color="auto" w:fill="auto"/>
            <w:vAlign w:val="center"/>
          </w:tcPr>
          <w:p w14:paraId="77DA00FD" w14:textId="77777777" w:rsidR="00000000" w:rsidRDefault="00E90146">
            <w:pPr>
              <w:spacing w:before="40" w:after="40"/>
              <w:ind w:left="57"/>
              <w:jc w:val="center"/>
              <w:rPr>
                <w:rFonts w:ascii="Wingdings" w:hAnsi="Wingdings"/>
                <w:b/>
                <w:color w:val="0000FF"/>
                <w:sz w:val="14"/>
                <w:szCs w:val="14"/>
              </w:rPr>
            </w:pPr>
            <w:r>
              <w:rPr>
                <w:rFonts w:ascii="Wingdings" w:hAnsi="Wingdings"/>
                <w:b/>
                <w:color w:val="000000"/>
                <w:sz w:val="14"/>
                <w:szCs w:val="14"/>
              </w:rPr>
              <w:t></w:t>
            </w:r>
          </w:p>
        </w:tc>
        <w:tc>
          <w:tcPr>
            <w:tcW w:w="1163" w:type="dxa"/>
            <w:gridSpan w:val="2"/>
            <w:tcBorders>
              <w:left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164EBEA" w14:textId="77777777" w:rsidR="00000000" w:rsidRDefault="00E90146">
            <w:pPr>
              <w:spacing w:before="40" w:after="40"/>
              <w:ind w:left="57"/>
              <w:jc w:val="center"/>
            </w:pPr>
            <w:r>
              <w:rPr>
                <w:rFonts w:ascii="Wingdings" w:hAnsi="Wingdings"/>
                <w:b/>
                <w:color w:val="0000FF"/>
                <w:sz w:val="14"/>
                <w:szCs w:val="14"/>
              </w:rPr>
              <w:t></w:t>
            </w:r>
          </w:p>
        </w:tc>
      </w:tr>
      <w:tr w:rsidR="00000000" w14:paraId="2FDBB029" w14:textId="77777777">
        <w:tc>
          <w:tcPr>
            <w:tcW w:w="7847" w:type="dxa"/>
            <w:tcBorders>
              <w:left w:val="single" w:sz="12" w:space="0" w:color="C0C0C0"/>
            </w:tcBorders>
            <w:shd w:val="clear" w:color="auto" w:fill="auto"/>
            <w:vAlign w:val="center"/>
          </w:tcPr>
          <w:p w14:paraId="022793E5" w14:textId="77777777" w:rsidR="00000000" w:rsidRDefault="00E90146">
            <w:pPr>
              <w:pStyle w:val="Style6"/>
              <w:tabs>
                <w:tab w:val="left" w:pos="993"/>
              </w:tabs>
              <w:ind w:left="1191"/>
              <w:rPr>
                <w:rFonts w:ascii="Wingdings" w:hAnsi="Wingdings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tranchée ou horizon pédologique</w:t>
            </w:r>
          </w:p>
        </w:tc>
        <w:tc>
          <w:tcPr>
            <w:tcW w:w="1132" w:type="dxa"/>
            <w:tcBorders>
              <w:left w:val="single" w:sz="12" w:space="0" w:color="C0C0C0"/>
            </w:tcBorders>
            <w:shd w:val="clear" w:color="auto" w:fill="auto"/>
            <w:vAlign w:val="center"/>
          </w:tcPr>
          <w:p w14:paraId="4361706D" w14:textId="77777777" w:rsidR="00000000" w:rsidRDefault="00E90146">
            <w:pPr>
              <w:spacing w:before="40" w:after="40"/>
              <w:ind w:left="57"/>
              <w:jc w:val="center"/>
              <w:rPr>
                <w:rFonts w:ascii="Wingdings" w:hAnsi="Wingdings"/>
                <w:b/>
                <w:color w:val="0000FF"/>
                <w:sz w:val="14"/>
                <w:szCs w:val="14"/>
              </w:rPr>
            </w:pPr>
            <w:r>
              <w:rPr>
                <w:rFonts w:ascii="Wingdings" w:hAnsi="Wingdings"/>
                <w:b/>
                <w:color w:val="000000"/>
                <w:sz w:val="14"/>
                <w:szCs w:val="14"/>
              </w:rPr>
              <w:t></w:t>
            </w:r>
          </w:p>
        </w:tc>
        <w:tc>
          <w:tcPr>
            <w:tcW w:w="1163" w:type="dxa"/>
            <w:gridSpan w:val="2"/>
            <w:tcBorders>
              <w:left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C22D896" w14:textId="77777777" w:rsidR="00000000" w:rsidRDefault="00E90146">
            <w:pPr>
              <w:spacing w:before="40" w:after="40"/>
              <w:ind w:left="57"/>
              <w:jc w:val="center"/>
            </w:pPr>
            <w:r>
              <w:rPr>
                <w:rFonts w:ascii="Wingdings" w:hAnsi="Wingdings"/>
                <w:b/>
                <w:color w:val="0000FF"/>
                <w:sz w:val="14"/>
                <w:szCs w:val="14"/>
              </w:rPr>
              <w:t></w:t>
            </w:r>
          </w:p>
        </w:tc>
      </w:tr>
      <w:tr w:rsidR="00000000" w14:paraId="12E0005A" w14:textId="77777777">
        <w:tc>
          <w:tcPr>
            <w:tcW w:w="7847" w:type="dxa"/>
            <w:tcBorders>
              <w:left w:val="single" w:sz="12" w:space="0" w:color="C0C0C0"/>
            </w:tcBorders>
            <w:shd w:val="clear" w:color="auto" w:fill="auto"/>
            <w:vAlign w:val="center"/>
          </w:tcPr>
          <w:p w14:paraId="1A01DB2E" w14:textId="77777777" w:rsidR="00000000" w:rsidRDefault="00E90146">
            <w:pPr>
              <w:spacing w:before="40" w:after="40"/>
              <w:ind w:left="57"/>
              <w:rPr>
                <w:rFonts w:ascii="Wingdings" w:hAnsi="Wingdings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Une étude des contraintes à la parcelle (superficie disponible, pente, ...)</w:t>
            </w:r>
          </w:p>
        </w:tc>
        <w:tc>
          <w:tcPr>
            <w:tcW w:w="1132" w:type="dxa"/>
            <w:tcBorders>
              <w:left w:val="single" w:sz="12" w:space="0" w:color="C0C0C0"/>
            </w:tcBorders>
            <w:shd w:val="clear" w:color="auto" w:fill="auto"/>
            <w:vAlign w:val="center"/>
          </w:tcPr>
          <w:p w14:paraId="544235B9" w14:textId="77777777" w:rsidR="00000000" w:rsidRDefault="00E90146">
            <w:pPr>
              <w:spacing w:before="40" w:after="40"/>
              <w:ind w:left="57"/>
              <w:jc w:val="center"/>
              <w:rPr>
                <w:rFonts w:ascii="Wingdings" w:hAnsi="Wingdings"/>
                <w:b/>
                <w:color w:val="0000FF"/>
                <w:sz w:val="14"/>
                <w:szCs w:val="14"/>
              </w:rPr>
            </w:pPr>
            <w:r>
              <w:rPr>
                <w:rFonts w:ascii="Wingdings" w:hAnsi="Wingdings"/>
                <w:b/>
                <w:color w:val="000000"/>
                <w:sz w:val="14"/>
                <w:szCs w:val="14"/>
              </w:rPr>
              <w:t></w:t>
            </w:r>
          </w:p>
        </w:tc>
        <w:tc>
          <w:tcPr>
            <w:tcW w:w="1163" w:type="dxa"/>
            <w:gridSpan w:val="2"/>
            <w:tcBorders>
              <w:left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0B13D506" w14:textId="77777777" w:rsidR="00000000" w:rsidRDefault="00E90146">
            <w:pPr>
              <w:spacing w:before="40" w:after="40"/>
              <w:ind w:left="57"/>
              <w:jc w:val="center"/>
            </w:pPr>
            <w:r>
              <w:rPr>
                <w:rFonts w:ascii="Wingdings" w:hAnsi="Wingdings"/>
                <w:b/>
                <w:color w:val="0000FF"/>
                <w:sz w:val="14"/>
                <w:szCs w:val="14"/>
              </w:rPr>
              <w:t></w:t>
            </w:r>
          </w:p>
        </w:tc>
      </w:tr>
      <w:tr w:rsidR="00000000" w14:paraId="07C979E7" w14:textId="77777777">
        <w:trPr>
          <w:trHeight w:val="737"/>
        </w:trPr>
        <w:tc>
          <w:tcPr>
            <w:tcW w:w="7847" w:type="dxa"/>
            <w:tcBorders>
              <w:left w:val="single" w:sz="12" w:space="0" w:color="C0C0C0"/>
              <w:bottom w:val="single" w:sz="12" w:space="0" w:color="C0C0C0"/>
            </w:tcBorders>
            <w:shd w:val="clear" w:color="auto" w:fill="auto"/>
            <w:vAlign w:val="center"/>
          </w:tcPr>
          <w:p w14:paraId="367A46E0" w14:textId="77777777" w:rsidR="00000000" w:rsidRDefault="00E90146">
            <w:pPr>
              <w:spacing w:before="40" w:after="40"/>
              <w:ind w:left="57"/>
              <w:rPr>
                <w:rFonts w:ascii="Wingdings" w:hAnsi="Wingdings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Description et dimensionnement de la filière (collecte, 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rétraitement, traitement, évacuation)</w:t>
            </w:r>
          </w:p>
        </w:tc>
        <w:tc>
          <w:tcPr>
            <w:tcW w:w="1132" w:type="dxa"/>
            <w:tcBorders>
              <w:left w:val="single" w:sz="12" w:space="0" w:color="C0C0C0"/>
              <w:bottom w:val="single" w:sz="12" w:space="0" w:color="C0C0C0"/>
            </w:tcBorders>
            <w:shd w:val="clear" w:color="auto" w:fill="auto"/>
            <w:vAlign w:val="center"/>
          </w:tcPr>
          <w:p w14:paraId="0BFDD279" w14:textId="77777777" w:rsidR="00000000" w:rsidRDefault="00E90146">
            <w:pPr>
              <w:spacing w:before="40" w:after="40"/>
              <w:ind w:left="57"/>
              <w:jc w:val="center"/>
              <w:rPr>
                <w:rFonts w:ascii="Wingdings" w:hAnsi="Wingdings"/>
                <w:b/>
                <w:color w:val="0000FF"/>
                <w:sz w:val="14"/>
                <w:szCs w:val="14"/>
              </w:rPr>
            </w:pPr>
            <w:r>
              <w:rPr>
                <w:rFonts w:ascii="Wingdings" w:hAnsi="Wingdings"/>
                <w:b/>
                <w:color w:val="000000"/>
                <w:sz w:val="14"/>
                <w:szCs w:val="14"/>
              </w:rPr>
              <w:t></w:t>
            </w:r>
          </w:p>
        </w:tc>
        <w:tc>
          <w:tcPr>
            <w:tcW w:w="1163" w:type="dxa"/>
            <w:gridSpan w:val="2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14:paraId="2380304B" w14:textId="77777777" w:rsidR="00000000" w:rsidRDefault="00E90146">
            <w:pPr>
              <w:spacing w:before="40" w:after="40"/>
              <w:ind w:left="57"/>
              <w:jc w:val="center"/>
            </w:pPr>
            <w:r>
              <w:rPr>
                <w:rFonts w:ascii="Wingdings" w:hAnsi="Wingdings"/>
                <w:b/>
                <w:color w:val="0000FF"/>
                <w:sz w:val="14"/>
                <w:szCs w:val="14"/>
              </w:rPr>
              <w:t></w:t>
            </w:r>
          </w:p>
        </w:tc>
      </w:tr>
    </w:tbl>
    <w:p w14:paraId="57563F6D" w14:textId="77777777" w:rsidR="00000000" w:rsidRDefault="00E90146">
      <w:pPr>
        <w:pageBreakBefore/>
        <w:spacing w:before="40" w:after="40"/>
        <w:rPr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  <w:gridCol w:w="30"/>
        <w:gridCol w:w="2524"/>
        <w:gridCol w:w="1188"/>
        <w:gridCol w:w="760"/>
        <w:gridCol w:w="78"/>
      </w:tblGrid>
      <w:tr w:rsidR="00000000" w14:paraId="32C82CD7" w14:textId="77777777">
        <w:trPr>
          <w:trHeight w:val="212"/>
        </w:trPr>
        <w:tc>
          <w:tcPr>
            <w:tcW w:w="4956" w:type="dxa"/>
            <w:shd w:val="clear" w:color="auto" w:fill="auto"/>
            <w:vAlign w:val="center"/>
          </w:tcPr>
          <w:p w14:paraId="22CC0E65" w14:textId="77777777" w:rsidR="00000000" w:rsidRDefault="00E90146">
            <w:pPr>
              <w:pStyle w:val="Titre7"/>
              <w:rPr>
                <w:color w:val="0000FF"/>
                <w:sz w:val="14"/>
                <w:szCs w:val="14"/>
              </w:rPr>
            </w:pPr>
            <w:r>
              <w:rPr>
                <w:sz w:val="14"/>
                <w:szCs w:val="14"/>
              </w:rPr>
              <w:t>PARTIE À REMPLIR PAR LE PROPRIÉTAIRE</w:t>
            </w:r>
          </w:p>
        </w:tc>
        <w:tc>
          <w:tcPr>
            <w:tcW w:w="4502" w:type="dxa"/>
            <w:gridSpan w:val="4"/>
            <w:shd w:val="clear" w:color="auto" w:fill="auto"/>
            <w:vAlign w:val="center"/>
          </w:tcPr>
          <w:p w14:paraId="0950EB59" w14:textId="77777777" w:rsidR="00000000" w:rsidRDefault="00E90146">
            <w:pPr>
              <w:pStyle w:val="Titre6"/>
              <w:jc w:val="center"/>
              <w:rPr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PARTIE À REMPLIR PAR LE CONTRÔLEUR</w:t>
            </w:r>
          </w:p>
        </w:tc>
        <w:tc>
          <w:tcPr>
            <w:tcW w:w="78" w:type="dxa"/>
            <w:shd w:val="clear" w:color="auto" w:fill="auto"/>
          </w:tcPr>
          <w:p w14:paraId="006160B8" w14:textId="77777777" w:rsidR="00000000" w:rsidRDefault="00E90146">
            <w:pPr>
              <w:snapToGrid w:val="0"/>
              <w:rPr>
                <w:sz w:val="14"/>
                <w:szCs w:val="14"/>
              </w:rPr>
            </w:pPr>
          </w:p>
        </w:tc>
      </w:tr>
      <w:tr w:rsidR="00000000" w14:paraId="22503F41" w14:textId="77777777">
        <w:tblPrEx>
          <w:tblCellMar>
            <w:left w:w="70" w:type="dxa"/>
            <w:right w:w="70" w:type="dxa"/>
          </w:tblCellMar>
        </w:tblPrEx>
        <w:trPr>
          <w:trHeight w:val="5019"/>
        </w:trPr>
        <w:tc>
          <w:tcPr>
            <w:tcW w:w="4986" w:type="dxa"/>
            <w:gridSpan w:val="2"/>
            <w:tcBorders>
              <w:top w:val="single" w:sz="12" w:space="0" w:color="C0C0C0"/>
              <w:left w:val="single" w:sz="12" w:space="0" w:color="C0C0C0"/>
            </w:tcBorders>
            <w:shd w:val="clear" w:color="auto" w:fill="auto"/>
          </w:tcPr>
          <w:p w14:paraId="446CFE36" w14:textId="77777777" w:rsidR="00000000" w:rsidRDefault="00E90146">
            <w:pPr>
              <w:pStyle w:val="Titre8"/>
              <w:rPr>
                <w:rFonts w:ascii="Wingdings" w:hAnsi="Wingdings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NATURE DU PROJET</w:t>
            </w:r>
          </w:p>
          <w:p w14:paraId="24613822" w14:textId="77777777" w:rsidR="00000000" w:rsidRDefault="00E90146">
            <w:pPr>
              <w:spacing w:before="40" w:after="40"/>
              <w:ind w:left="57"/>
              <w:rPr>
                <w:rFonts w:ascii="Wingdings" w:hAnsi="Wingdings"/>
                <w:color w:val="000000"/>
                <w:sz w:val="14"/>
                <w:szCs w:val="14"/>
              </w:rPr>
            </w:pPr>
            <w:r>
              <w:rPr>
                <w:rFonts w:ascii="Wingdings" w:hAnsi="Wingdings"/>
                <w:color w:val="000000"/>
                <w:sz w:val="14"/>
                <w:szCs w:val="14"/>
              </w:rPr>
              <w:t>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CONSTRUCTION NEUVE</w:t>
            </w:r>
          </w:p>
          <w:p w14:paraId="40B33403" w14:textId="77777777" w:rsidR="00000000" w:rsidRDefault="00E90146">
            <w:pPr>
              <w:spacing w:before="40" w:after="40"/>
              <w:ind w:left="57"/>
              <w:rPr>
                <w:sz w:val="14"/>
                <w:szCs w:val="14"/>
              </w:rPr>
            </w:pPr>
            <w:r>
              <w:rPr>
                <w:rFonts w:ascii="Wingdings" w:hAnsi="Wingdings"/>
                <w:color w:val="000000"/>
                <w:sz w:val="14"/>
                <w:szCs w:val="14"/>
              </w:rPr>
              <w:t>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REHABILITATION DE L’EXISTANT</w:t>
            </w:r>
          </w:p>
          <w:p w14:paraId="35DF31C1" w14:textId="77777777" w:rsidR="00000000" w:rsidRDefault="00E90146">
            <w:pPr>
              <w:pStyle w:val="Titre8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RÉALISATION DU PROJET</w:t>
            </w:r>
          </w:p>
          <w:p w14:paraId="4E848AB6" w14:textId="77777777" w:rsidR="00000000" w:rsidRDefault="00E90146">
            <w:pPr>
              <w:tabs>
                <w:tab w:val="left" w:pos="5175"/>
              </w:tabs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Nom et adresse du concepteur du projet : 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. . . . . . . . . . . . . . . . . . . . . ..</w:t>
            </w:r>
          </w:p>
          <w:p w14:paraId="4DCA3A8A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. . . . . . . . . . . . . . .. . . . . . . . . . . . . . . . . . . . . . . . . . . . . . . . . . . . . . . .. . . .</w:t>
            </w:r>
          </w:p>
          <w:p w14:paraId="6234927A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Tél. : . . . . . . . . . . . . .. . . . . . . . . . . . . . . . . . . . . . . . .</w:t>
            </w:r>
          </w:p>
          <w:p w14:paraId="15E44410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Nom et adre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sse de l’installateur prévu : . .. . . . . . . . . . . . . . . . . . . . . . .. .</w:t>
            </w:r>
          </w:p>
          <w:p w14:paraId="7113E94F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. . . . . . . . . . . . . . . . . . . . . . .. . . . . . . . . . . . . . . . . . . . . . . . . . . . . . . . .   .</w:t>
            </w:r>
          </w:p>
          <w:p w14:paraId="23EA7130" w14:textId="77777777" w:rsidR="00000000" w:rsidRDefault="00E90146">
            <w:pPr>
              <w:spacing w:before="40" w:after="40"/>
              <w:ind w:left="57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Tél. : . . . . . . . . . . . . . . . .. . . . . . . . . . 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. . . . . . . . . . .</w:t>
            </w:r>
          </w:p>
          <w:p w14:paraId="74051115" w14:textId="77777777" w:rsidR="00000000" w:rsidRDefault="00E90146">
            <w:pPr>
              <w:pStyle w:val="Titre8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CARACTERISTIQUES DE L’HABITATION</w:t>
            </w:r>
          </w:p>
          <w:p w14:paraId="016D39E2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Nombre de chambres :</w:t>
            </w:r>
          </w:p>
          <w:p w14:paraId="56525244" w14:textId="77777777" w:rsidR="00000000" w:rsidRDefault="00E90146">
            <w:pPr>
              <w:spacing w:before="40" w:after="40"/>
              <w:ind w:left="57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Résidence :     ❒    principale          ❒    secondaire</w:t>
            </w:r>
          </w:p>
          <w:p w14:paraId="2F2AD944" w14:textId="77777777" w:rsidR="00000000" w:rsidRDefault="00E90146">
            <w:pPr>
              <w:pStyle w:val="Titre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ETUDES REALISÉES SUR LE TERRAIN</w:t>
            </w:r>
          </w:p>
          <w:p w14:paraId="19DDCD7D" w14:textId="77777777" w:rsidR="00000000" w:rsidRDefault="00E90146">
            <w:pPr>
              <w:pStyle w:val="Titre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Etude de définition de la filière d’assainissement non collectif</w:t>
            </w:r>
          </w:p>
          <w:p w14:paraId="6D20E855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Une étude de définition d</w:t>
            </w:r>
            <w:r>
              <w:rPr>
                <w:sz w:val="14"/>
                <w:szCs w:val="14"/>
              </w:rPr>
              <w:t>e filière a-t-elle été réalisée ?</w:t>
            </w:r>
          </w:p>
          <w:p w14:paraId="227E005D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OUI      ❒ NON</w:t>
            </w:r>
          </w:p>
          <w:p w14:paraId="56E0B072" w14:textId="77777777" w:rsidR="00000000" w:rsidRDefault="00E90146">
            <w:pPr>
              <w:spacing w:before="40" w:after="40"/>
              <w:ind w:left="57"/>
              <w:rPr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 oui, joindre une copie du rapport au présent dossier et utiliser les résultats de l’étude pour remplir ce formulaire.</w:t>
            </w:r>
          </w:p>
        </w:tc>
        <w:tc>
          <w:tcPr>
            <w:tcW w:w="4550" w:type="dxa"/>
            <w:gridSpan w:val="4"/>
            <w:tcBorders>
              <w:top w:val="single" w:sz="12" w:space="0" w:color="C0C0C0"/>
              <w:right w:val="single" w:sz="12" w:space="0" w:color="C0C0C0"/>
            </w:tcBorders>
            <w:shd w:val="clear" w:color="auto" w:fill="auto"/>
          </w:tcPr>
          <w:p w14:paraId="04DDFC41" w14:textId="77777777" w:rsidR="00000000" w:rsidRDefault="00E90146">
            <w:pPr>
              <w:pStyle w:val="Titre8"/>
              <w:rPr>
                <w:rFonts w:eastAsia="Arial"/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MODE D’EMPLOI POUR LE CONTROLEUR</w:t>
            </w:r>
          </w:p>
          <w:p w14:paraId="5323003C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Prendre connaissance de la totalité du dossier</w:t>
            </w:r>
          </w:p>
          <w:p w14:paraId="00CCE79A" w14:textId="77777777" w:rsidR="00000000" w:rsidRDefault="00E90146">
            <w:pPr>
              <w:spacing w:before="40" w:after="40"/>
              <w:ind w:left="57"/>
              <w:rPr>
                <w:rFonts w:ascii="Arial" w:eastAsia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av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ant de remplir la partie réservée au contrôleur</w:t>
            </w:r>
          </w:p>
          <w:p w14:paraId="4FDD9E57" w14:textId="77777777" w:rsidR="00000000" w:rsidRDefault="00E90146">
            <w:pPr>
              <w:spacing w:before="40" w:after="40"/>
              <w:ind w:left="57"/>
              <w:rPr>
                <w:rFonts w:ascii="Arial" w:eastAsia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Cocher la réponse adéquate</w:t>
            </w:r>
          </w:p>
          <w:p w14:paraId="04104D92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Considérer que toute réponse dans le colonne de</w:t>
            </w:r>
          </w:p>
          <w:p w14:paraId="007C9071" w14:textId="77777777" w:rsidR="00000000" w:rsidRDefault="00E90146">
            <w:pPr>
              <w:spacing w:before="40" w:after="40"/>
              <w:ind w:left="57"/>
              <w:rPr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droite entraîne un avis défavorable pour le projet</w:t>
            </w:r>
          </w:p>
          <w:p w14:paraId="45BDED95" w14:textId="77777777" w:rsidR="00000000" w:rsidRDefault="00E90146">
            <w:pPr>
              <w:spacing w:before="40" w:after="40"/>
              <w:ind w:left="57"/>
              <w:rPr>
                <w:color w:val="0000FF"/>
                <w:sz w:val="14"/>
                <w:szCs w:val="14"/>
              </w:rPr>
            </w:pPr>
          </w:p>
        </w:tc>
      </w:tr>
      <w:tr w:rsidR="00000000" w14:paraId="06E5C8A1" w14:textId="77777777">
        <w:tblPrEx>
          <w:tblCellMar>
            <w:left w:w="70" w:type="dxa"/>
            <w:right w:w="70" w:type="dxa"/>
          </w:tblCellMar>
        </w:tblPrEx>
        <w:trPr>
          <w:trHeight w:val="1406"/>
        </w:trPr>
        <w:tc>
          <w:tcPr>
            <w:tcW w:w="4986" w:type="dxa"/>
            <w:gridSpan w:val="2"/>
            <w:tcBorders>
              <w:top w:val="single" w:sz="12" w:space="0" w:color="C0C0C0"/>
              <w:left w:val="single" w:sz="12" w:space="0" w:color="C0C0C0"/>
            </w:tcBorders>
            <w:shd w:val="clear" w:color="auto" w:fill="auto"/>
          </w:tcPr>
          <w:p w14:paraId="7B97628C" w14:textId="77777777" w:rsidR="00000000" w:rsidRDefault="00E90146">
            <w:pPr>
              <w:pStyle w:val="Titre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Etude de sol</w:t>
            </w:r>
          </w:p>
          <w:p w14:paraId="79AC8F10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Une étude de sol a-t-elle été réalisée ?</w:t>
            </w:r>
          </w:p>
          <w:p w14:paraId="6BF962E7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OUI ❒ NON</w:t>
            </w:r>
          </w:p>
          <w:p w14:paraId="59542F21" w14:textId="77777777" w:rsidR="00000000" w:rsidRDefault="00E90146">
            <w:pPr>
              <w:spacing w:before="40" w:after="40"/>
              <w:ind w:left="57"/>
              <w:rPr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 oui, jo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indre une copie du rapport au présent dossier et utiliser les résultats de l’étude pour remplir ce formulaire.</w:t>
            </w:r>
          </w:p>
        </w:tc>
        <w:tc>
          <w:tcPr>
            <w:tcW w:w="2524" w:type="dxa"/>
            <w:tcBorders>
              <w:top w:val="single" w:sz="12" w:space="0" w:color="C0C0C0"/>
            </w:tcBorders>
            <w:shd w:val="clear" w:color="auto" w:fill="auto"/>
            <w:vAlign w:val="center"/>
          </w:tcPr>
          <w:p w14:paraId="0DA0DE88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Une étude de sol a-t-elle été réalisée ?</w:t>
            </w:r>
          </w:p>
          <w:p w14:paraId="6F85BD34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Si non, la connaissance du sol est-elle suffisante pour contrôler le projet ?</w:t>
            </w:r>
          </w:p>
        </w:tc>
        <w:tc>
          <w:tcPr>
            <w:tcW w:w="1188" w:type="dxa"/>
            <w:tcBorders>
              <w:top w:val="single" w:sz="12" w:space="0" w:color="C0C0C0"/>
            </w:tcBorders>
            <w:shd w:val="clear" w:color="auto" w:fill="auto"/>
          </w:tcPr>
          <w:p w14:paraId="78B85DC3" w14:textId="77777777" w:rsidR="00000000" w:rsidRDefault="00E90146">
            <w:pPr>
              <w:snapToGrid w:val="0"/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53F1F501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04510840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14:paraId="33B62D68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OUI </w:t>
            </w:r>
          </w:p>
        </w:tc>
        <w:tc>
          <w:tcPr>
            <w:tcW w:w="838" w:type="dxa"/>
            <w:gridSpan w:val="2"/>
            <w:tcBorders>
              <w:top w:val="single" w:sz="12" w:space="0" w:color="C0C0C0"/>
              <w:right w:val="single" w:sz="12" w:space="0" w:color="C0C0C0"/>
            </w:tcBorders>
            <w:shd w:val="clear" w:color="auto" w:fill="auto"/>
          </w:tcPr>
          <w:p w14:paraId="6EF8C46C" w14:textId="77777777" w:rsidR="00000000" w:rsidRDefault="00E90146">
            <w:pPr>
              <w:snapToGrid w:val="0"/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14:paraId="589454AD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14:paraId="4D814AFC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14:paraId="74269317" w14:textId="77777777" w:rsidR="00000000" w:rsidRDefault="00E90146">
            <w:pPr>
              <w:spacing w:before="40" w:after="40"/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</w:tc>
      </w:tr>
      <w:tr w:rsidR="00000000" w14:paraId="347555BC" w14:textId="77777777">
        <w:tblPrEx>
          <w:tblCellMar>
            <w:left w:w="70" w:type="dxa"/>
            <w:right w:w="70" w:type="dxa"/>
          </w:tblCellMar>
        </w:tblPrEx>
        <w:trPr>
          <w:cantSplit/>
          <w:trHeight w:val="368"/>
        </w:trPr>
        <w:tc>
          <w:tcPr>
            <w:tcW w:w="9536" w:type="dxa"/>
            <w:gridSpan w:val="6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E5E5E5"/>
            <w:vAlign w:val="center"/>
          </w:tcPr>
          <w:p w14:paraId="384E71ED" w14:textId="77777777" w:rsidR="00000000" w:rsidRDefault="00E90146">
            <w:pPr>
              <w:pStyle w:val="Titre6"/>
            </w:pPr>
            <w:r>
              <w:rPr>
                <w:sz w:val="14"/>
                <w:szCs w:val="14"/>
              </w:rPr>
              <w:t>CARACTERISTIQUES DU TERRAIN ET DE SON ENVIRONNEMENT</w:t>
            </w:r>
          </w:p>
        </w:tc>
      </w:tr>
      <w:tr w:rsidR="00000000" w14:paraId="1921C3F0" w14:textId="77777777">
        <w:tblPrEx>
          <w:tblCellMar>
            <w:left w:w="70" w:type="dxa"/>
            <w:right w:w="70" w:type="dxa"/>
          </w:tblCellMar>
        </w:tblPrEx>
        <w:trPr>
          <w:trHeight w:val="4552"/>
        </w:trPr>
        <w:tc>
          <w:tcPr>
            <w:tcW w:w="4986" w:type="dxa"/>
            <w:gridSpan w:val="2"/>
            <w:tcBorders>
              <w:left w:val="single" w:sz="12" w:space="0" w:color="C0C0C0"/>
              <w:bottom w:val="single" w:sz="12" w:space="0" w:color="C0C0C0"/>
            </w:tcBorders>
            <w:shd w:val="clear" w:color="auto" w:fill="auto"/>
          </w:tcPr>
          <w:p w14:paraId="1466CF76" w14:textId="77777777" w:rsidR="00000000" w:rsidRDefault="00E90146">
            <w:pPr>
              <w:pStyle w:val="Titre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Terrain</w:t>
            </w:r>
          </w:p>
          <w:p w14:paraId="4731A441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Superficie totale de la parcelle : ........... m2</w:t>
            </w:r>
          </w:p>
          <w:p w14:paraId="567728E7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Superficie disponible pour l’assainissement : ........... m2</w:t>
            </w:r>
          </w:p>
          <w:p w14:paraId="34691736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 terrain est il desservi par un réseau public d ‘eau potable ?  </w:t>
            </w:r>
          </w:p>
          <w:p w14:paraId="3EAC3EAB" w14:textId="77777777" w:rsidR="00000000" w:rsidRDefault="00E90146">
            <w:pPr>
              <w:pStyle w:val="Style6"/>
              <w:numPr>
                <w:ilvl w:val="0"/>
                <w:numId w:val="0"/>
              </w:numPr>
              <w:ind w:firstLine="356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❒</w:t>
            </w:r>
            <w:r>
              <w:rPr>
                <w:rFonts w:eastAsia="Arial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OUI    ❒ N</w:t>
            </w:r>
            <w:r>
              <w:rPr>
                <w:sz w:val="14"/>
                <w:szCs w:val="14"/>
              </w:rPr>
              <w:t>ON</w:t>
            </w:r>
          </w:p>
          <w:p w14:paraId="70ED0DF8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Pente du terrain prévu pour les ouvrages d’assainissement :   </w:t>
            </w:r>
            <w:r>
              <w:rPr>
                <w:sz w:val="14"/>
                <w:szCs w:val="14"/>
              </w:rPr>
              <w:br/>
              <w:t xml:space="preserve"> ❒ faible &lt;5%,    ❒ moyenne entre 5 et 10%,    ❒ forte &gt;10% </w:t>
            </w:r>
          </w:p>
          <w:p w14:paraId="513DD9DB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Présence d’un captage d’eau (puits ou forage) sur le terrain ?  </w:t>
            </w:r>
          </w:p>
          <w:p w14:paraId="4CDB7CA7" w14:textId="77777777" w:rsidR="00000000" w:rsidRDefault="00E90146">
            <w:pPr>
              <w:pStyle w:val="Style6"/>
              <w:numPr>
                <w:ilvl w:val="0"/>
                <w:numId w:val="0"/>
              </w:numPr>
              <w:ind w:firstLine="356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❒</w:t>
            </w:r>
            <w:r>
              <w:rPr>
                <w:rFonts w:eastAsia="Arial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OUI ❒ NON</w:t>
            </w:r>
          </w:p>
          <w:p w14:paraId="1B49E132" w14:textId="77777777" w:rsidR="00000000" w:rsidRDefault="00E90146">
            <w:pPr>
              <w:pStyle w:val="Style6"/>
              <w:numPr>
                <w:ilvl w:val="0"/>
                <w:numId w:val="0"/>
              </w:numPr>
              <w:ind w:firstLine="3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 il destiné à la consommation humaine ?  ❒ OUI ❒ </w:t>
            </w:r>
            <w:r>
              <w:rPr>
                <w:sz w:val="14"/>
                <w:szCs w:val="14"/>
              </w:rPr>
              <w:t>NON</w:t>
            </w:r>
          </w:p>
          <w:p w14:paraId="7C50FC6C" w14:textId="77777777" w:rsidR="00000000" w:rsidRDefault="00E90146">
            <w:pPr>
              <w:pStyle w:val="Style6"/>
              <w:numPr>
                <w:ilvl w:val="0"/>
                <w:numId w:val="0"/>
              </w:numPr>
              <w:ind w:firstLine="3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 oui, distance par rapport au dispositif de traitement : ...........m</w:t>
            </w:r>
          </w:p>
          <w:p w14:paraId="49F0C374" w14:textId="77777777" w:rsidR="00000000" w:rsidRDefault="00E90146">
            <w:pPr>
              <w:pStyle w:val="Style6"/>
              <w:tabs>
                <w:tab w:val="left" w:pos="284"/>
              </w:tabs>
              <w:ind w:left="214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Présence d’un captage d’eau (puits ou forage) sur un terrain mitoyen?     ❒ OUI    ❒ NON         ❒ Ne sait pas</w:t>
            </w:r>
          </w:p>
          <w:p w14:paraId="34871BAC" w14:textId="77777777" w:rsidR="00000000" w:rsidRDefault="00E90146">
            <w:pPr>
              <w:pStyle w:val="Style6"/>
              <w:numPr>
                <w:ilvl w:val="0"/>
                <w:numId w:val="0"/>
              </w:numPr>
              <w:ind w:firstLine="356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Est il destiné à la consommation humaine ?</w:t>
            </w:r>
          </w:p>
          <w:p w14:paraId="3E3D69DB" w14:textId="77777777" w:rsidR="00000000" w:rsidRDefault="00E90146">
            <w:pPr>
              <w:pStyle w:val="Style6"/>
              <w:numPr>
                <w:ilvl w:val="0"/>
                <w:numId w:val="0"/>
              </w:numPr>
              <w:ind w:firstLine="356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❒</w:t>
            </w:r>
            <w:r>
              <w:rPr>
                <w:rFonts w:eastAsia="Arial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OUI     ❒ NON          ❒</w:t>
            </w:r>
            <w:r>
              <w:rPr>
                <w:sz w:val="14"/>
                <w:szCs w:val="14"/>
              </w:rPr>
              <w:t xml:space="preserve"> Ne sait pas</w:t>
            </w:r>
          </w:p>
          <w:p w14:paraId="5512BE44" w14:textId="77777777" w:rsidR="00000000" w:rsidRDefault="00E90146">
            <w:pPr>
              <w:pStyle w:val="Style6"/>
              <w:numPr>
                <w:ilvl w:val="0"/>
                <w:numId w:val="0"/>
              </w:numPr>
              <w:ind w:firstLine="356"/>
              <w:rPr>
                <w:color w:val="0000FF"/>
                <w:sz w:val="14"/>
                <w:szCs w:val="14"/>
              </w:rPr>
            </w:pPr>
            <w:r>
              <w:rPr>
                <w:sz w:val="14"/>
                <w:szCs w:val="14"/>
              </w:rPr>
              <w:t>si oui, distance par rapport au dispositif de traitement : ...........m</w:t>
            </w:r>
          </w:p>
        </w:tc>
        <w:tc>
          <w:tcPr>
            <w:tcW w:w="2524" w:type="dxa"/>
            <w:tcBorders>
              <w:bottom w:val="single" w:sz="12" w:space="0" w:color="C0C0C0"/>
            </w:tcBorders>
            <w:shd w:val="clear" w:color="auto" w:fill="auto"/>
          </w:tcPr>
          <w:p w14:paraId="4B1A0A06" w14:textId="77777777" w:rsidR="00000000" w:rsidRDefault="00E90146">
            <w:pPr>
              <w:snapToGrid w:val="0"/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0FF616B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La superficie disponible est-elle suffisante pour le dispositif ?</w:t>
            </w:r>
          </w:p>
          <w:p w14:paraId="20492C86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323DE4AD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0B7A8C14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775C9CD3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La filière est-elle dans un périmètre de protection d’un captage d’eau potable ?      </w:t>
            </w:r>
            <w:r>
              <w:rPr>
                <w:color w:val="0000FF"/>
                <w:sz w:val="14"/>
                <w:szCs w:val="14"/>
              </w:rPr>
              <w:br/>
              <w:t>- Y a t- il de</w:t>
            </w:r>
            <w:r>
              <w:rPr>
                <w:color w:val="0000FF"/>
                <w:sz w:val="14"/>
                <w:szCs w:val="14"/>
              </w:rPr>
              <w:t>s contraintes discriminatoires dans la définition du périmètre de protection ?</w:t>
            </w:r>
          </w:p>
          <w:p w14:paraId="36F94862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Respect d’une distance minimale de 35 m ? (Arrêté du 6 mai 1996 sur les prescriptions techniques)</w:t>
            </w:r>
          </w:p>
        </w:tc>
        <w:tc>
          <w:tcPr>
            <w:tcW w:w="1188" w:type="dxa"/>
            <w:tcBorders>
              <w:bottom w:val="single" w:sz="12" w:space="0" w:color="C0C0C0"/>
            </w:tcBorders>
            <w:shd w:val="clear" w:color="auto" w:fill="auto"/>
          </w:tcPr>
          <w:p w14:paraId="145AA9A7" w14:textId="77777777" w:rsidR="00000000" w:rsidRDefault="00E90146">
            <w:pPr>
              <w:snapToGrid w:val="0"/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752B1B2B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  <w:p w14:paraId="11BE46F8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BB565CB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090F0473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202A723E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176D6C6C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5BE5320A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02BD9C6D" w14:textId="77777777" w:rsidR="00000000" w:rsidRDefault="00E90146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3F26BF90" w14:textId="77777777" w:rsidR="00000000" w:rsidRDefault="00E90146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C8FD978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  <w:p w14:paraId="4596BF7D" w14:textId="77777777" w:rsidR="00000000" w:rsidRDefault="00E90146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33CF1A8" w14:textId="77777777" w:rsidR="00000000" w:rsidRDefault="00E90146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140F8C4E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  <w:p w14:paraId="338650BF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2D48302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bottom w:val="single" w:sz="12" w:space="0" w:color="C0C0C0"/>
              <w:right w:val="single" w:sz="12" w:space="0" w:color="C0C0C0"/>
            </w:tcBorders>
            <w:shd w:val="clear" w:color="auto" w:fill="auto"/>
          </w:tcPr>
          <w:p w14:paraId="6DB2B279" w14:textId="77777777" w:rsidR="00000000" w:rsidRDefault="00E90146">
            <w:pPr>
              <w:snapToGrid w:val="0"/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14:paraId="7B75C87C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  <w:p w14:paraId="7099390D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14:paraId="412E993D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14:paraId="33B99A32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14:paraId="725D2C41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14:paraId="7B77AD60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14:paraId="39432E24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14:paraId="614DF511" w14:textId="77777777" w:rsidR="00000000" w:rsidRDefault="00E90146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14:paraId="06BF6CCA" w14:textId="77777777" w:rsidR="00000000" w:rsidRDefault="00E90146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78BD2C2A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  <w:p w14:paraId="0C543C99" w14:textId="77777777" w:rsidR="00000000" w:rsidRDefault="00E90146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14:paraId="16A57E72" w14:textId="77777777" w:rsidR="00000000" w:rsidRDefault="00E90146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65F08C1E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  <w:p w14:paraId="583C3749" w14:textId="77777777" w:rsidR="00000000" w:rsidRDefault="00E90146">
            <w:pPr>
              <w:spacing w:before="40" w:after="40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</w:tbl>
    <w:p w14:paraId="3F668E8D" w14:textId="77777777" w:rsidR="00000000" w:rsidRDefault="00E90146">
      <w:pPr>
        <w:pageBreakBefore/>
        <w:spacing w:before="40" w:after="40"/>
        <w:rPr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17"/>
        <w:gridCol w:w="2549"/>
        <w:gridCol w:w="1213"/>
        <w:gridCol w:w="810"/>
        <w:gridCol w:w="42"/>
      </w:tblGrid>
      <w:tr w:rsidR="00000000" w14:paraId="36DE76CC" w14:textId="77777777">
        <w:trPr>
          <w:gridAfter w:val="1"/>
          <w:wAfter w:w="42" w:type="dxa"/>
          <w:trHeight w:val="397"/>
        </w:trPr>
        <w:tc>
          <w:tcPr>
            <w:tcW w:w="5029" w:type="dxa"/>
            <w:gridSpan w:val="2"/>
            <w:shd w:val="clear" w:color="auto" w:fill="auto"/>
            <w:vAlign w:val="center"/>
          </w:tcPr>
          <w:p w14:paraId="5C77922F" w14:textId="77777777" w:rsidR="00000000" w:rsidRDefault="00E90146">
            <w:pPr>
              <w:pStyle w:val="Titre7"/>
              <w:rPr>
                <w:color w:val="0000FF"/>
                <w:sz w:val="14"/>
                <w:szCs w:val="14"/>
              </w:rPr>
            </w:pPr>
            <w:r>
              <w:rPr>
                <w:sz w:val="14"/>
                <w:szCs w:val="14"/>
              </w:rPr>
              <w:t>PARTI</w:t>
            </w:r>
            <w:r>
              <w:rPr>
                <w:sz w:val="14"/>
                <w:szCs w:val="14"/>
              </w:rPr>
              <w:t>E À REMPLIR PAR LE PROPRIÉTAIRE</w:t>
            </w:r>
          </w:p>
        </w:tc>
        <w:tc>
          <w:tcPr>
            <w:tcW w:w="4572" w:type="dxa"/>
            <w:gridSpan w:val="3"/>
            <w:shd w:val="clear" w:color="auto" w:fill="auto"/>
            <w:vAlign w:val="center"/>
          </w:tcPr>
          <w:p w14:paraId="7230028B" w14:textId="77777777" w:rsidR="00000000" w:rsidRDefault="00E90146">
            <w:pPr>
              <w:pStyle w:val="Titre6"/>
              <w:jc w:val="center"/>
            </w:pPr>
            <w:r>
              <w:rPr>
                <w:color w:val="0000FF"/>
                <w:sz w:val="14"/>
                <w:szCs w:val="14"/>
              </w:rPr>
              <w:t>PARTIE À REMPLIR PAR LE CONTRÔLEUR</w:t>
            </w:r>
          </w:p>
        </w:tc>
      </w:tr>
      <w:tr w:rsidR="00000000" w14:paraId="1B2F28B5" w14:textId="77777777">
        <w:trPr>
          <w:trHeight w:val="1406"/>
        </w:trPr>
        <w:tc>
          <w:tcPr>
            <w:tcW w:w="5012" w:type="dxa"/>
            <w:tcBorders>
              <w:top w:val="single" w:sz="12" w:space="0" w:color="C0C0C0"/>
              <w:left w:val="single" w:sz="12" w:space="0" w:color="C0C0C0"/>
            </w:tcBorders>
            <w:shd w:val="clear" w:color="auto" w:fill="auto"/>
          </w:tcPr>
          <w:p w14:paraId="0F8043F5" w14:textId="77777777" w:rsidR="00000000" w:rsidRDefault="00E90146">
            <w:pPr>
              <w:pStyle w:val="Titre9"/>
              <w:rPr>
                <w:rFonts w:eastAsia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Destination des eaux pluviales</w:t>
            </w:r>
          </w:p>
          <w:p w14:paraId="46BBCB4C" w14:textId="77777777" w:rsidR="00000000" w:rsidRDefault="00E90146">
            <w:pPr>
              <w:spacing w:before="40" w:after="40"/>
              <w:ind w:left="171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rejet en surface (fossé, caniveau, ...)</w:t>
            </w:r>
          </w:p>
          <w:p w14:paraId="2D72EC6A" w14:textId="77777777" w:rsidR="00000000" w:rsidRDefault="00E90146">
            <w:pPr>
              <w:spacing w:before="40" w:after="40"/>
              <w:ind w:left="171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infiltration sur la parcelle</w:t>
            </w:r>
          </w:p>
          <w:p w14:paraId="2CE47520" w14:textId="77777777" w:rsidR="00000000" w:rsidRDefault="00E90146">
            <w:pPr>
              <w:spacing w:before="40" w:after="40"/>
              <w:ind w:left="171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rétention (cuve, mare...)</w:t>
            </w:r>
          </w:p>
          <w:p w14:paraId="536E2590" w14:textId="77777777" w:rsidR="00000000" w:rsidRDefault="00E90146">
            <w:pPr>
              <w:spacing w:before="40" w:after="40"/>
              <w:ind w:left="17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autre, préciser . . . . . . . . . . . . . . . . . . 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 . . . . . . . . . . . . . . . . . . .. . .</w:t>
            </w:r>
          </w:p>
          <w:p w14:paraId="43A3F674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808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. . . . . . . . . . . . . . . . . . . . . . . . . . . . . . . . . . . . . . . .. . . . . . . . . . . . . . . . .</w:t>
            </w:r>
          </w:p>
          <w:p w14:paraId="0432A4A0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8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RAPPEL : le rejet des eaux pluviales vers la filière d’assainissement (fosse ou tuyaux d’infiltrat</w:t>
            </w: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ion) est interdit.</w:t>
            </w:r>
          </w:p>
          <w:p w14:paraId="25E2317E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8080"/>
                <w:sz w:val="14"/>
                <w:szCs w:val="14"/>
              </w:rPr>
            </w:pPr>
          </w:p>
        </w:tc>
        <w:tc>
          <w:tcPr>
            <w:tcW w:w="2566" w:type="dxa"/>
            <w:gridSpan w:val="2"/>
            <w:tcBorders>
              <w:top w:val="single" w:sz="12" w:space="0" w:color="C0C0C0"/>
            </w:tcBorders>
            <w:shd w:val="clear" w:color="auto" w:fill="auto"/>
          </w:tcPr>
          <w:p w14:paraId="71917E6B" w14:textId="77777777" w:rsidR="00000000" w:rsidRDefault="00E90146">
            <w:pPr>
              <w:pStyle w:val="Style6"/>
              <w:numPr>
                <w:ilvl w:val="0"/>
                <w:numId w:val="0"/>
              </w:numPr>
              <w:snapToGrid w:val="0"/>
              <w:rPr>
                <w:rFonts w:ascii="AdobePiStd" w:hAnsi="AdobePiStd" w:cs="AdobePiStd"/>
                <w:color w:val="0000FF"/>
                <w:sz w:val="14"/>
                <w:szCs w:val="14"/>
              </w:rPr>
            </w:pPr>
          </w:p>
          <w:p w14:paraId="75ABD24B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b/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Le traitement des eaux usées et le rejet des eaux pluviales sont-ils bien séparés ?</w:t>
            </w:r>
          </w:p>
          <w:p w14:paraId="5BAF7829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12" w:space="0" w:color="C0C0C0"/>
            </w:tcBorders>
            <w:shd w:val="clear" w:color="auto" w:fill="auto"/>
          </w:tcPr>
          <w:p w14:paraId="75A1B2E7" w14:textId="77777777" w:rsidR="00000000" w:rsidRDefault="00E90146">
            <w:pPr>
              <w:snapToGrid w:val="0"/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57594B57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</w:tc>
        <w:tc>
          <w:tcPr>
            <w:tcW w:w="852" w:type="dxa"/>
            <w:gridSpan w:val="2"/>
            <w:tcBorders>
              <w:top w:val="single" w:sz="12" w:space="0" w:color="C0C0C0"/>
              <w:right w:val="single" w:sz="12" w:space="0" w:color="C0C0C0"/>
            </w:tcBorders>
            <w:shd w:val="clear" w:color="auto" w:fill="auto"/>
          </w:tcPr>
          <w:p w14:paraId="17AC3986" w14:textId="77777777" w:rsidR="00000000" w:rsidRDefault="00E90146">
            <w:pPr>
              <w:snapToGrid w:val="0"/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5279941" w14:textId="77777777" w:rsidR="00000000" w:rsidRDefault="00E90146">
            <w:pPr>
              <w:spacing w:before="40" w:after="40"/>
              <w:ind w:left="57"/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</w:tc>
      </w:tr>
      <w:tr w:rsidR="00000000" w14:paraId="378B6F99" w14:textId="77777777">
        <w:trPr>
          <w:trHeight w:val="4850"/>
        </w:trPr>
        <w:tc>
          <w:tcPr>
            <w:tcW w:w="5012" w:type="dxa"/>
            <w:tcBorders>
              <w:top w:val="single" w:sz="12" w:space="0" w:color="C0C0C0"/>
              <w:left w:val="single" w:sz="12" w:space="0" w:color="C0C0C0"/>
            </w:tcBorders>
            <w:shd w:val="clear" w:color="auto" w:fill="auto"/>
          </w:tcPr>
          <w:p w14:paraId="7B397647" w14:textId="77777777" w:rsidR="00000000" w:rsidRDefault="00E90146">
            <w:pPr>
              <w:pStyle w:val="Titre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CARACTERISTIQUES DU PROJET</w:t>
            </w:r>
          </w:p>
          <w:p w14:paraId="667B696B" w14:textId="77777777" w:rsidR="00000000" w:rsidRDefault="00E90146">
            <w:pPr>
              <w:spacing w:before="40" w:after="40"/>
              <w:ind w:left="57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Plan de masse du dispositif au 1/200 ou 1/500</w:t>
            </w:r>
          </w:p>
          <w:p w14:paraId="27880FCE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Positionner et schématiser le plus clairement possible :</w:t>
            </w:r>
          </w:p>
          <w:p w14:paraId="29D314D3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l’hab</w:t>
            </w:r>
            <w:r>
              <w:rPr>
                <w:sz w:val="14"/>
                <w:szCs w:val="14"/>
              </w:rPr>
              <w:t>itation</w:t>
            </w:r>
          </w:p>
          <w:p w14:paraId="21D2A4F7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 sortie des eaux usées de l’habitation</w:t>
            </w:r>
          </w:p>
          <w:p w14:paraId="290F680E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 pré traitement (fosse toutes eaux, ...), et la ventilation associée</w:t>
            </w:r>
          </w:p>
          <w:p w14:paraId="4F17B022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 traitement (épandage, filtre, ...)</w:t>
            </w:r>
          </w:p>
          <w:p w14:paraId="5ACCFA64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le cas échéant, le rejet des eaux traitées</w:t>
            </w:r>
          </w:p>
          <w:p w14:paraId="04AEB9B4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les arbres, arbustes, haies, jardin potager</w:t>
            </w:r>
          </w:p>
          <w:p w14:paraId="3E16ED08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 surfac</w:t>
            </w:r>
            <w:r>
              <w:rPr>
                <w:sz w:val="14"/>
                <w:szCs w:val="14"/>
              </w:rPr>
              <w:t>es imperméabilisées ou destinées à l’être (terrasses, allées, ...)</w:t>
            </w:r>
          </w:p>
          <w:p w14:paraId="1090200E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 voies de passage de véhicules</w:t>
            </w:r>
          </w:p>
          <w:p w14:paraId="042A6BE4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 bâtiments annexes (garage, piscine...)</w:t>
            </w:r>
          </w:p>
          <w:p w14:paraId="6A79C325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 puits, captages ou forages utilisés pour l’alimentation en eau potable, à proximité de la parcelle ou sur la</w:t>
            </w:r>
            <w:r>
              <w:rPr>
                <w:sz w:val="14"/>
                <w:szCs w:val="14"/>
              </w:rPr>
              <w:t xml:space="preserve"> parcelle</w:t>
            </w:r>
          </w:p>
          <w:p w14:paraId="5C4060EB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 cours d’eau, fossé, mare, etc.</w:t>
            </w:r>
          </w:p>
          <w:p w14:paraId="2CD30897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b/>
                <w:color w:val="008080"/>
                <w:sz w:val="14"/>
                <w:szCs w:val="14"/>
              </w:rPr>
            </w:pPr>
            <w:r>
              <w:rPr>
                <w:sz w:val="14"/>
                <w:szCs w:val="14"/>
              </w:rPr>
              <w:t>le système d’évacuation des eaux de pluie</w:t>
            </w:r>
          </w:p>
          <w:p w14:paraId="36FD4DF1" w14:textId="77777777" w:rsidR="00000000" w:rsidRDefault="00E90146">
            <w:pPr>
              <w:spacing w:before="40" w:after="40"/>
              <w:ind w:left="57"/>
              <w:rPr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Joindre le plan de masse à votre demande</w:t>
            </w:r>
          </w:p>
        </w:tc>
        <w:tc>
          <w:tcPr>
            <w:tcW w:w="2566" w:type="dxa"/>
            <w:gridSpan w:val="2"/>
            <w:tcBorders>
              <w:top w:val="single" w:sz="12" w:space="0" w:color="C0C0C0"/>
            </w:tcBorders>
            <w:shd w:val="clear" w:color="auto" w:fill="auto"/>
          </w:tcPr>
          <w:p w14:paraId="2EA3DC29" w14:textId="77777777" w:rsidR="00000000" w:rsidRDefault="00E90146">
            <w:pPr>
              <w:pStyle w:val="Style6"/>
              <w:numPr>
                <w:ilvl w:val="0"/>
                <w:numId w:val="0"/>
              </w:numPr>
              <w:snapToGrid w:val="0"/>
              <w:rPr>
                <w:color w:val="0000FF"/>
                <w:sz w:val="14"/>
                <w:szCs w:val="14"/>
              </w:rPr>
            </w:pPr>
          </w:p>
          <w:p w14:paraId="5F41E0EB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Le plan de masse est-il fourni ? </w:t>
            </w:r>
          </w:p>
          <w:p w14:paraId="7D5E70E8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b/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si oui, les renseignements sont-ils suffisants pour contrôler le projet ?</w:t>
            </w:r>
          </w:p>
          <w:p w14:paraId="2B1E76CF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single" w:sz="12" w:space="0" w:color="C0C0C0"/>
            </w:tcBorders>
            <w:shd w:val="clear" w:color="auto" w:fill="auto"/>
          </w:tcPr>
          <w:p w14:paraId="4AC0A6DC" w14:textId="77777777" w:rsidR="00000000" w:rsidRDefault="00E90146">
            <w:pPr>
              <w:snapToGrid w:val="0"/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5BCE2095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  <w:p w14:paraId="0DC4EC18" w14:textId="77777777" w:rsidR="00000000" w:rsidRDefault="00E90146">
            <w:pPr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56A200C7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</w:t>
            </w:r>
          </w:p>
        </w:tc>
        <w:tc>
          <w:tcPr>
            <w:tcW w:w="852" w:type="dxa"/>
            <w:gridSpan w:val="2"/>
            <w:tcBorders>
              <w:top w:val="single" w:sz="12" w:space="0" w:color="C0C0C0"/>
              <w:right w:val="single" w:sz="12" w:space="0" w:color="C0C0C0"/>
            </w:tcBorders>
            <w:shd w:val="clear" w:color="auto" w:fill="auto"/>
          </w:tcPr>
          <w:p w14:paraId="2004A4A4" w14:textId="77777777" w:rsidR="00000000" w:rsidRDefault="00E90146">
            <w:pPr>
              <w:snapToGrid w:val="0"/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6D2CF2F4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  <w:p w14:paraId="70717080" w14:textId="77777777" w:rsidR="00000000" w:rsidRDefault="00E90146">
            <w:pPr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AF5D410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53D54380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000000" w14:paraId="1F0A6DE2" w14:textId="77777777">
        <w:trPr>
          <w:trHeight w:val="1566"/>
        </w:trPr>
        <w:tc>
          <w:tcPr>
            <w:tcW w:w="5012" w:type="dxa"/>
            <w:tcBorders>
              <w:top w:val="single" w:sz="12" w:space="0" w:color="C0C0C0"/>
              <w:left w:val="single" w:sz="12" w:space="0" w:color="C0C0C0"/>
            </w:tcBorders>
            <w:shd w:val="clear" w:color="auto" w:fill="auto"/>
          </w:tcPr>
          <w:p w14:paraId="7B452236" w14:textId="77777777" w:rsidR="00000000" w:rsidRDefault="00E90146">
            <w:pPr>
              <w:pStyle w:val="Titre9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Plan en coupe du dispositif au 1/200 ou 1/500</w:t>
            </w:r>
          </w:p>
          <w:p w14:paraId="263E6575" w14:textId="77777777" w:rsidR="00000000" w:rsidRDefault="00E90146">
            <w:pPr>
              <w:spacing w:before="40" w:after="40"/>
              <w:ind w:left="57"/>
              <w:rPr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Joindre à votre demande le plan en coupe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 constitué par un profil en long sur lequel seront portées la ligne cotée du terrain naturel, la ligne cotée des fils d’eau et les dimensions de chaque ouvr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age.</w:t>
            </w:r>
          </w:p>
        </w:tc>
        <w:tc>
          <w:tcPr>
            <w:tcW w:w="2566" w:type="dxa"/>
            <w:gridSpan w:val="2"/>
            <w:tcBorders>
              <w:top w:val="single" w:sz="12" w:space="0" w:color="C0C0C0"/>
            </w:tcBorders>
            <w:shd w:val="clear" w:color="auto" w:fill="auto"/>
          </w:tcPr>
          <w:p w14:paraId="42C70C73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Le plan en coupe est-il fourni ?</w:t>
            </w:r>
          </w:p>
          <w:p w14:paraId="69357489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Si non, les renseignements sont-ils suffisants pour contrôler le projet ?</w:t>
            </w:r>
          </w:p>
          <w:p w14:paraId="42C4A707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eastAsia="Arial"/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L’écoulement correct des effluents d’amont en aval est-il assuré ?</w:t>
            </w:r>
          </w:p>
        </w:tc>
        <w:tc>
          <w:tcPr>
            <w:tcW w:w="1213" w:type="dxa"/>
            <w:tcBorders>
              <w:top w:val="single" w:sz="12" w:space="0" w:color="C0C0C0"/>
            </w:tcBorders>
            <w:shd w:val="clear" w:color="auto" w:fill="auto"/>
          </w:tcPr>
          <w:p w14:paraId="0D4889AB" w14:textId="77777777" w:rsidR="00000000" w:rsidRDefault="00E90146">
            <w:pPr>
              <w:spacing w:before="40" w:after="40"/>
              <w:ind w:left="57"/>
              <w:rPr>
                <w:rFonts w:ascii="Arial" w:eastAsia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32D61B98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5AED7214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623E5DA1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</w:tc>
        <w:tc>
          <w:tcPr>
            <w:tcW w:w="852" w:type="dxa"/>
            <w:gridSpan w:val="2"/>
            <w:tcBorders>
              <w:top w:val="single" w:sz="12" w:space="0" w:color="C0C0C0"/>
              <w:right w:val="single" w:sz="12" w:space="0" w:color="C0C0C0"/>
            </w:tcBorders>
            <w:shd w:val="clear" w:color="auto" w:fill="auto"/>
          </w:tcPr>
          <w:p w14:paraId="0D9AC6B4" w14:textId="77777777" w:rsidR="00000000" w:rsidRDefault="00E90146">
            <w:pPr>
              <w:snapToGrid w:val="0"/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05C5995F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08998AE9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0572C55F" w14:textId="77777777" w:rsidR="00000000" w:rsidRDefault="00E90146">
            <w:pPr>
              <w:spacing w:before="40" w:after="40"/>
              <w:ind w:left="57"/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</w:tc>
      </w:tr>
      <w:tr w:rsidR="00000000" w14:paraId="5F5BE7D1" w14:textId="77777777">
        <w:trPr>
          <w:trHeight w:val="2510"/>
        </w:trPr>
        <w:tc>
          <w:tcPr>
            <w:tcW w:w="501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auto"/>
          </w:tcPr>
          <w:p w14:paraId="6E263C8F" w14:textId="77777777" w:rsidR="00000000" w:rsidRDefault="00E90146">
            <w:pPr>
              <w:pStyle w:val="Titre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DEFINITION DE LA FILIERE</w:t>
            </w:r>
          </w:p>
          <w:p w14:paraId="4BEE2266" w14:textId="77777777" w:rsidR="00000000" w:rsidRDefault="00E90146">
            <w:pPr>
              <w:spacing w:before="40" w:after="40"/>
              <w:ind w:left="57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Le disposit</w:t>
            </w: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if de pré traitement des eaux usées (cf.fiches 1 à 7)</w:t>
            </w:r>
          </w:p>
          <w:p w14:paraId="09AA84FD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Les eaux ménagères et les eaux vannes (toilettes) sont-elles prétraitées séparément ?       ❒ OUI     ❒ NON</w:t>
            </w:r>
          </w:p>
          <w:p w14:paraId="6DBCA0E5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Volume de la fosse toutes eaux ou de la fosse septique :. . . . . .. m3</w:t>
            </w:r>
          </w:p>
          <w:p w14:paraId="787559DD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 volume de l’instal</w:t>
            </w:r>
            <w:r>
              <w:rPr>
                <w:sz w:val="14"/>
                <w:szCs w:val="14"/>
              </w:rPr>
              <w:t>lation biologique :. . . . . . . . . .. m3</w:t>
            </w:r>
          </w:p>
          <w:p w14:paraId="49056A0C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Matériau utilisé (béton, polyéthylène, polyester, autre) :</w:t>
            </w:r>
          </w:p>
          <w:p w14:paraId="6FC22473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808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. . . . . . . . . . . . . . . . . . . . . . . . . . . . . . . . . . . . . . . . . . . . . . . . . . . . . . . . .</w:t>
            </w:r>
          </w:p>
          <w:p w14:paraId="05FD44AB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8080"/>
                <w:sz w:val="14"/>
                <w:szCs w:val="14"/>
              </w:rPr>
            </w:pPr>
          </w:p>
        </w:tc>
        <w:tc>
          <w:tcPr>
            <w:tcW w:w="2566" w:type="dxa"/>
            <w:gridSpan w:val="2"/>
            <w:tcBorders>
              <w:top w:val="single" w:sz="12" w:space="0" w:color="C0C0C0"/>
              <w:bottom w:val="single" w:sz="12" w:space="0" w:color="C0C0C0"/>
            </w:tcBorders>
            <w:shd w:val="clear" w:color="auto" w:fill="auto"/>
          </w:tcPr>
          <w:p w14:paraId="60401562" w14:textId="77777777" w:rsidR="00000000" w:rsidRDefault="00E90146">
            <w:pPr>
              <w:pStyle w:val="Style6"/>
              <w:numPr>
                <w:ilvl w:val="0"/>
                <w:numId w:val="0"/>
              </w:numPr>
              <w:snapToGrid w:val="0"/>
              <w:rPr>
                <w:color w:val="0000FF"/>
                <w:sz w:val="14"/>
                <w:szCs w:val="14"/>
              </w:rPr>
            </w:pPr>
          </w:p>
          <w:p w14:paraId="15813276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color w:val="0000FF"/>
                <w:sz w:val="14"/>
                <w:szCs w:val="14"/>
              </w:rPr>
            </w:pPr>
          </w:p>
          <w:p w14:paraId="187994E3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Traitement séparé des eaux vannes et </w:t>
            </w:r>
            <w:r>
              <w:rPr>
                <w:color w:val="0000FF"/>
                <w:sz w:val="14"/>
                <w:szCs w:val="14"/>
              </w:rPr>
              <w:t>des eaux ménagères ?</w:t>
            </w:r>
          </w:p>
          <w:p w14:paraId="0B518EE7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Le volume du pré traitement est-il suffisant ?</w:t>
            </w:r>
          </w:p>
          <w:p w14:paraId="52E3DD81" w14:textId="77777777" w:rsidR="00000000" w:rsidRDefault="00E90146">
            <w:pPr>
              <w:pStyle w:val="Style6"/>
              <w:numPr>
                <w:ilvl w:val="0"/>
                <w:numId w:val="0"/>
              </w:numPr>
              <w:ind w:firstLine="213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si non, volume suggéré :.. .. ..m3</w:t>
            </w:r>
          </w:p>
          <w:p w14:paraId="0AB57070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L’implantation de la fosse est-elle compatible avec les aménagements du terrain ?</w:t>
            </w:r>
          </w:p>
        </w:tc>
        <w:tc>
          <w:tcPr>
            <w:tcW w:w="1213" w:type="dxa"/>
            <w:tcBorders>
              <w:top w:val="single" w:sz="12" w:space="0" w:color="C0C0C0"/>
              <w:bottom w:val="single" w:sz="12" w:space="0" w:color="C0C0C0"/>
            </w:tcBorders>
            <w:shd w:val="clear" w:color="auto" w:fill="auto"/>
          </w:tcPr>
          <w:p w14:paraId="6DA7329B" w14:textId="77777777" w:rsidR="00000000" w:rsidRDefault="00E90146">
            <w:pPr>
              <w:snapToGrid w:val="0"/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24D4DCF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2AAECE73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0F32D9DD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2CDC9CB9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  <w:p w14:paraId="267529D8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77D305A1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758BDA3C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</w:tc>
        <w:tc>
          <w:tcPr>
            <w:tcW w:w="852" w:type="dxa"/>
            <w:gridSpan w:val="2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</w:tcPr>
          <w:p w14:paraId="11402D9B" w14:textId="77777777" w:rsidR="00000000" w:rsidRDefault="00E90146">
            <w:pPr>
              <w:snapToGrid w:val="0"/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662245E2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BDFE03E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66AA8F00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383CE318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  <w:p w14:paraId="12E0DF5F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57E5F635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2C234006" w14:textId="77777777" w:rsidR="00000000" w:rsidRDefault="00E90146">
            <w:pPr>
              <w:spacing w:before="40" w:after="40"/>
              <w:ind w:left="57"/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</w:tc>
      </w:tr>
    </w:tbl>
    <w:p w14:paraId="63D91B42" w14:textId="77777777" w:rsidR="00000000" w:rsidRDefault="00E90146">
      <w:pPr>
        <w:pageBreakBefore/>
        <w:spacing w:before="40" w:after="40"/>
        <w:rPr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17"/>
        <w:gridCol w:w="2560"/>
        <w:gridCol w:w="1214"/>
        <w:gridCol w:w="810"/>
        <w:gridCol w:w="44"/>
      </w:tblGrid>
      <w:tr w:rsidR="00000000" w14:paraId="1CA29999" w14:textId="77777777">
        <w:trPr>
          <w:gridAfter w:val="1"/>
          <w:wAfter w:w="44" w:type="dxa"/>
          <w:trHeight w:val="254"/>
        </w:trPr>
        <w:tc>
          <w:tcPr>
            <w:tcW w:w="5016" w:type="dxa"/>
            <w:gridSpan w:val="2"/>
            <w:shd w:val="clear" w:color="auto" w:fill="auto"/>
            <w:vAlign w:val="center"/>
          </w:tcPr>
          <w:p w14:paraId="1AF7A71E" w14:textId="77777777" w:rsidR="00000000" w:rsidRDefault="00E90146">
            <w:pPr>
              <w:pStyle w:val="Titre7"/>
              <w:rPr>
                <w:color w:val="0000FF"/>
                <w:sz w:val="14"/>
                <w:szCs w:val="14"/>
              </w:rPr>
            </w:pPr>
            <w:r>
              <w:rPr>
                <w:sz w:val="14"/>
                <w:szCs w:val="14"/>
              </w:rPr>
              <w:t>PARTIE À REMPLIR PAR L</w:t>
            </w:r>
            <w:r>
              <w:rPr>
                <w:sz w:val="14"/>
                <w:szCs w:val="14"/>
              </w:rPr>
              <w:t>E PROPRIÉTAIRE</w:t>
            </w:r>
          </w:p>
        </w:tc>
        <w:tc>
          <w:tcPr>
            <w:tcW w:w="4584" w:type="dxa"/>
            <w:gridSpan w:val="3"/>
            <w:shd w:val="clear" w:color="auto" w:fill="auto"/>
            <w:vAlign w:val="center"/>
          </w:tcPr>
          <w:p w14:paraId="29D2F235" w14:textId="77777777" w:rsidR="00000000" w:rsidRDefault="00E90146">
            <w:pPr>
              <w:pStyle w:val="Titre6"/>
              <w:jc w:val="center"/>
            </w:pPr>
            <w:r>
              <w:rPr>
                <w:color w:val="0000FF"/>
                <w:sz w:val="14"/>
                <w:szCs w:val="14"/>
              </w:rPr>
              <w:t>PARTIE À REMPLIR PAR LE CONTRÔLEUR</w:t>
            </w:r>
          </w:p>
        </w:tc>
      </w:tr>
      <w:tr w:rsidR="00000000" w14:paraId="774B0A9E" w14:textId="77777777">
        <w:trPr>
          <w:trHeight w:val="873"/>
        </w:trPr>
        <w:tc>
          <w:tcPr>
            <w:tcW w:w="4999" w:type="dxa"/>
            <w:tcBorders>
              <w:top w:val="single" w:sz="12" w:space="0" w:color="C0C0C0"/>
              <w:left w:val="single" w:sz="12" w:space="0" w:color="C0C0C0"/>
            </w:tcBorders>
            <w:shd w:val="clear" w:color="auto" w:fill="auto"/>
          </w:tcPr>
          <w:p w14:paraId="24EB3ADB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Fosse : Une ventilation est elle prévue ?            ❒ OUI      ❒ NON</w:t>
            </w:r>
          </w:p>
          <w:p w14:paraId="6F3DA6D7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 extracteur statique ou éolien est il prévu ?    ❒ OUI      ❒ NON</w:t>
            </w:r>
          </w:p>
          <w:p w14:paraId="2B368AA8" w14:textId="77777777" w:rsidR="00000000" w:rsidRDefault="00E90146">
            <w:pPr>
              <w:spacing w:before="40" w:after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77" w:type="dxa"/>
            <w:gridSpan w:val="2"/>
            <w:tcBorders>
              <w:top w:val="single" w:sz="12" w:space="0" w:color="C0C0C0"/>
            </w:tcBorders>
            <w:shd w:val="clear" w:color="auto" w:fill="auto"/>
          </w:tcPr>
          <w:p w14:paraId="66720EF1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Une ventilation est-elle prévue ?</w:t>
            </w:r>
          </w:p>
          <w:p w14:paraId="40B4316E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eastAsia="Arial"/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Le positionnement de la ventilat</w:t>
            </w:r>
            <w:r>
              <w:rPr>
                <w:color w:val="0000FF"/>
                <w:sz w:val="14"/>
                <w:szCs w:val="14"/>
              </w:rPr>
              <w:t>ion est-il correct (entrée d’air amont prétraitement, raccordement aval fosse, sortie au-dessus des locaux habités)</w:t>
            </w:r>
          </w:p>
        </w:tc>
        <w:tc>
          <w:tcPr>
            <w:tcW w:w="1214" w:type="dxa"/>
            <w:tcBorders>
              <w:top w:val="single" w:sz="12" w:space="0" w:color="C0C0C0"/>
            </w:tcBorders>
            <w:shd w:val="clear" w:color="auto" w:fill="auto"/>
          </w:tcPr>
          <w:p w14:paraId="5BD928CB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  <w:p w14:paraId="34FED9CD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2FF65016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176B21D4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C0C0C0"/>
              <w:right w:val="single" w:sz="12" w:space="0" w:color="C0C0C0"/>
            </w:tcBorders>
            <w:shd w:val="clear" w:color="auto" w:fill="auto"/>
          </w:tcPr>
          <w:p w14:paraId="03FD8096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  <w:p w14:paraId="2F3AA14E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000000" w14:paraId="45F1FFCD" w14:textId="77777777">
        <w:trPr>
          <w:trHeight w:val="873"/>
        </w:trPr>
        <w:tc>
          <w:tcPr>
            <w:tcW w:w="4999" w:type="dxa"/>
            <w:tcBorders>
              <w:left w:val="single" w:sz="12" w:space="0" w:color="C0C0C0"/>
            </w:tcBorders>
            <w:shd w:val="clear" w:color="auto" w:fill="auto"/>
          </w:tcPr>
          <w:p w14:paraId="14E35513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Est-il prévu un préfiltre extérieur à la fosse ?    ❒ OUI    ❒ NON</w:t>
            </w:r>
          </w:p>
          <w:p w14:paraId="70436F2C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</w:rPr>
              <w:t>Si oui, volume : ....... l</w:t>
            </w:r>
          </w:p>
          <w:p w14:paraId="660CF0CE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Fosse tout</w:t>
            </w:r>
            <w:r>
              <w:rPr>
                <w:sz w:val="14"/>
                <w:szCs w:val="14"/>
              </w:rPr>
              <w:t xml:space="preserve">es eaux : est-elle située à plus de 10 m de l’habitation </w:t>
            </w:r>
          </w:p>
          <w:p w14:paraId="197EF890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        ❒ </w:t>
            </w:r>
            <w:r>
              <w:rPr>
                <w:sz w:val="14"/>
                <w:szCs w:val="14"/>
              </w:rPr>
              <w:t>OUI ❒ NON</w:t>
            </w:r>
          </w:p>
          <w:p w14:paraId="37126B1A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Est-il prévu un bac à graisse ?      ❒ OUI    ❒ NON</w:t>
            </w:r>
          </w:p>
          <w:p w14:paraId="58A3A686" w14:textId="77777777" w:rsidR="00000000" w:rsidRDefault="00E90146">
            <w:pPr>
              <w:spacing w:before="40" w:after="40"/>
              <w:rPr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Si oui, volume : ....... l</w:t>
            </w:r>
          </w:p>
        </w:tc>
        <w:tc>
          <w:tcPr>
            <w:tcW w:w="2577" w:type="dxa"/>
            <w:gridSpan w:val="2"/>
            <w:shd w:val="clear" w:color="auto" w:fill="auto"/>
          </w:tcPr>
          <w:p w14:paraId="193859F8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Le volume du préfiltre est-il adapté ?</w:t>
            </w:r>
          </w:p>
          <w:p w14:paraId="21E0392A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Un bac à graisses est-il souhaitable ?</w:t>
            </w:r>
          </w:p>
          <w:p w14:paraId="31FDD155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eastAsia="Arial"/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Le volume du b</w:t>
            </w:r>
            <w:r>
              <w:rPr>
                <w:color w:val="0000FF"/>
                <w:sz w:val="14"/>
                <w:szCs w:val="14"/>
              </w:rPr>
              <w:t>ac à graisses est-il adapté ?</w:t>
            </w:r>
          </w:p>
        </w:tc>
        <w:tc>
          <w:tcPr>
            <w:tcW w:w="1214" w:type="dxa"/>
            <w:shd w:val="clear" w:color="auto" w:fill="auto"/>
          </w:tcPr>
          <w:p w14:paraId="715471E2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4FA1DA4B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0F405E5E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3370FDF0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10CAA619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4952D29E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right w:val="single" w:sz="12" w:space="0" w:color="C0C0C0"/>
            </w:tcBorders>
            <w:shd w:val="clear" w:color="auto" w:fill="auto"/>
          </w:tcPr>
          <w:p w14:paraId="0966C075" w14:textId="77777777" w:rsidR="00000000" w:rsidRDefault="00E90146">
            <w:pPr>
              <w:snapToGrid w:val="0"/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000000" w14:paraId="55E2FA51" w14:textId="77777777">
        <w:trPr>
          <w:trHeight w:val="873"/>
        </w:trPr>
        <w:tc>
          <w:tcPr>
            <w:tcW w:w="4999" w:type="dxa"/>
            <w:tcBorders>
              <w:left w:val="single" w:sz="12" w:space="0" w:color="C0C0C0"/>
            </w:tcBorders>
            <w:shd w:val="clear" w:color="auto" w:fill="auto"/>
          </w:tcPr>
          <w:p w14:paraId="6FEF3742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Est-il prévu d’immobiliser la fosse par une dalle d’amarrage ?</w:t>
            </w:r>
          </w:p>
          <w:p w14:paraId="4727CC5F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       ❒ </w:t>
            </w:r>
            <w:r>
              <w:rPr>
                <w:sz w:val="14"/>
                <w:szCs w:val="14"/>
              </w:rPr>
              <w:t>OUI  ❒ NON</w:t>
            </w:r>
          </w:p>
          <w:p w14:paraId="5CD839D8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Est-il prévu de protéger la fosse par une dalle de répartition ?</w:t>
            </w:r>
          </w:p>
          <w:p w14:paraId="6E2FEB6F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color w:val="0000FF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       ❒ </w:t>
            </w:r>
            <w:r>
              <w:rPr>
                <w:sz w:val="14"/>
                <w:szCs w:val="14"/>
              </w:rPr>
              <w:t>OUI  ❒ NON</w:t>
            </w:r>
          </w:p>
        </w:tc>
        <w:tc>
          <w:tcPr>
            <w:tcW w:w="2577" w:type="dxa"/>
            <w:gridSpan w:val="2"/>
            <w:shd w:val="clear" w:color="auto" w:fill="auto"/>
          </w:tcPr>
          <w:p w14:paraId="3F67E49B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Si présence de na</w:t>
            </w:r>
            <w:r>
              <w:rPr>
                <w:color w:val="0000FF"/>
                <w:sz w:val="14"/>
                <w:szCs w:val="14"/>
              </w:rPr>
              <w:t>ppe, une dalle d’amarrage est-elle prévue ?</w:t>
            </w:r>
          </w:p>
          <w:p w14:paraId="0FB9DBB6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rFonts w:eastAsia="Arial"/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Si fosse enfouie sous zone de circulation, une dalle de répartition est-elle prévue ?</w:t>
            </w:r>
          </w:p>
        </w:tc>
        <w:tc>
          <w:tcPr>
            <w:tcW w:w="1214" w:type="dxa"/>
            <w:shd w:val="clear" w:color="auto" w:fill="auto"/>
          </w:tcPr>
          <w:p w14:paraId="682EA0F1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5FE136DC" w14:textId="77777777" w:rsidR="00000000" w:rsidRDefault="00E90146">
            <w:pPr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5E0272AE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1EF67878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right w:val="single" w:sz="12" w:space="0" w:color="C0C0C0"/>
            </w:tcBorders>
            <w:shd w:val="clear" w:color="auto" w:fill="auto"/>
          </w:tcPr>
          <w:p w14:paraId="707865B6" w14:textId="77777777" w:rsidR="00000000" w:rsidRDefault="00E90146">
            <w:pPr>
              <w:snapToGrid w:val="0"/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000000" w14:paraId="64367D79" w14:textId="77777777">
        <w:trPr>
          <w:trHeight w:val="873"/>
        </w:trPr>
        <w:tc>
          <w:tcPr>
            <w:tcW w:w="4999" w:type="dxa"/>
            <w:tcBorders>
              <w:top w:val="single" w:sz="12" w:space="0" w:color="C0C0C0"/>
              <w:left w:val="single" w:sz="12" w:space="0" w:color="C0C0C0"/>
            </w:tcBorders>
            <w:shd w:val="clear" w:color="auto" w:fill="auto"/>
          </w:tcPr>
          <w:p w14:paraId="7FA9D15C" w14:textId="77777777" w:rsidR="00000000" w:rsidRDefault="00E90146">
            <w:pPr>
              <w:pStyle w:val="Titre9"/>
              <w:rPr>
                <w:rFonts w:eastAsia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Le dispositif de traitement des eaux usées (cf. fiches 8 à 13)</w:t>
            </w:r>
          </w:p>
          <w:p w14:paraId="30D1B1C1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        ❒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tranchées d’épandage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à faible profondeur</w:t>
            </w:r>
          </w:p>
          <w:p w14:paraId="779D125A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ou        ❒ lit d’épandage</w:t>
            </w:r>
          </w:p>
          <w:p w14:paraId="5FD5ED58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ou        ❒ lit filtrant non drainé à flux vertical</w:t>
            </w:r>
          </w:p>
          <w:p w14:paraId="2CFF437A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ou        ❒ tertre d’infiltration</w:t>
            </w:r>
          </w:p>
          <w:p w14:paraId="57CC787C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ou        ❒ lit filtrant drainé à flux horizontal</w:t>
            </w:r>
          </w:p>
          <w:p w14:paraId="5A370CBB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ou        ❒ lit filtrant drainé à flux vertical</w:t>
            </w:r>
          </w:p>
          <w:p w14:paraId="0CF03A0D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ou        ❒ filière compa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cte</w:t>
            </w:r>
          </w:p>
          <w:p w14:paraId="76EFCF93" w14:textId="77777777" w:rsidR="00000000" w:rsidRDefault="00E90146">
            <w:pPr>
              <w:spacing w:before="40" w:after="40"/>
              <w:ind w:left="57"/>
              <w:rPr>
                <w:rFonts w:ascii="AdobePiStd" w:hAnsi="AdobePiStd" w:cs="AdobePiStd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</w:rPr>
              <w:t>Noms de la filière compacte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 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............ </w:t>
            </w:r>
          </w:p>
          <w:p w14:paraId="68FB25D9" w14:textId="77777777" w:rsidR="00000000" w:rsidRDefault="00E90146">
            <w:pPr>
              <w:spacing w:before="40" w:after="40"/>
              <w:ind w:left="57"/>
              <w:rPr>
                <w:rFonts w:ascii="AdobePiStd" w:hAnsi="AdobePiStd" w:cs="AdobePiStd"/>
                <w:sz w:val="14"/>
                <w:szCs w:val="14"/>
              </w:rPr>
            </w:pPr>
          </w:p>
        </w:tc>
        <w:tc>
          <w:tcPr>
            <w:tcW w:w="2577" w:type="dxa"/>
            <w:gridSpan w:val="2"/>
            <w:tcBorders>
              <w:top w:val="single" w:sz="12" w:space="0" w:color="C0C0C0"/>
            </w:tcBorders>
            <w:shd w:val="clear" w:color="auto" w:fill="auto"/>
          </w:tcPr>
          <w:p w14:paraId="05E7E1F5" w14:textId="77777777" w:rsidR="00000000" w:rsidRDefault="00E90146">
            <w:pPr>
              <w:pStyle w:val="Style6"/>
              <w:numPr>
                <w:ilvl w:val="0"/>
                <w:numId w:val="0"/>
              </w:numPr>
              <w:snapToGrid w:val="0"/>
              <w:rPr>
                <w:color w:val="0000FF"/>
                <w:sz w:val="14"/>
                <w:szCs w:val="14"/>
              </w:rPr>
            </w:pPr>
          </w:p>
          <w:p w14:paraId="2BD42B9A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La filière prévue est-elle autorisée dans la zone ?</w:t>
            </w:r>
          </w:p>
          <w:p w14:paraId="0599843F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Le dispositif est-il adapté aux contraintes de sol (perméabilité, nappe, pente, ...) ?</w:t>
            </w:r>
          </w:p>
          <w:p w14:paraId="6D731B6F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Préciser : . . . . . . . .</w:t>
            </w:r>
          </w:p>
          <w:p w14:paraId="73F05427" w14:textId="77777777" w:rsidR="00000000" w:rsidRDefault="00E90146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12" w:space="0" w:color="C0C0C0"/>
            </w:tcBorders>
            <w:shd w:val="clear" w:color="auto" w:fill="auto"/>
          </w:tcPr>
          <w:p w14:paraId="65D94C7C" w14:textId="77777777" w:rsidR="00000000" w:rsidRDefault="00E90146">
            <w:pPr>
              <w:snapToGrid w:val="0"/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5C5815AD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  <w:p w14:paraId="3A446584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6CF7405B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  <w:p w14:paraId="646CE73B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C0C0C0"/>
              <w:right w:val="single" w:sz="12" w:space="0" w:color="C0C0C0"/>
            </w:tcBorders>
            <w:shd w:val="clear" w:color="auto" w:fill="auto"/>
          </w:tcPr>
          <w:p w14:paraId="40EFAC28" w14:textId="77777777" w:rsidR="00000000" w:rsidRDefault="00E90146">
            <w:pPr>
              <w:snapToGrid w:val="0"/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5AC5FAF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  <w:p w14:paraId="00DF9EA9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1DD663F5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  <w:p w14:paraId="44C56813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000000" w14:paraId="799C9A64" w14:textId="77777777">
        <w:trPr>
          <w:trHeight w:val="873"/>
        </w:trPr>
        <w:tc>
          <w:tcPr>
            <w:tcW w:w="4999" w:type="dxa"/>
            <w:tcBorders>
              <w:left w:val="single" w:sz="12" w:space="0" w:color="C0C0C0"/>
            </w:tcBorders>
            <w:shd w:val="clear" w:color="auto" w:fill="auto"/>
          </w:tcPr>
          <w:p w14:paraId="197887F1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Si tranc</w:t>
            </w:r>
            <w:r>
              <w:rPr>
                <w:sz w:val="14"/>
                <w:szCs w:val="14"/>
              </w:rPr>
              <w:t>hées d’épandage :</w:t>
            </w:r>
          </w:p>
          <w:p w14:paraId="4003DB21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>nombre de tranchées : .. .. . ...., longueur d’une tranchée : ..... . .....m</w:t>
            </w:r>
          </w:p>
          <w:p w14:paraId="6EFA4BC4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Si autres systèmes :</w:t>
            </w:r>
          </w:p>
          <w:p w14:paraId="133982AF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>longueur : ..... ....... m, largeur : .. ......... m, surface : ... ........ m2</w:t>
            </w:r>
          </w:p>
          <w:p w14:paraId="20573D61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Distance minimale : </w:t>
            </w:r>
          </w:p>
          <w:p w14:paraId="4DDA88DB" w14:textId="77777777" w:rsidR="00000000" w:rsidRDefault="00E90146">
            <w:pPr>
              <w:pStyle w:val="Style6"/>
              <w:numPr>
                <w:ilvl w:val="0"/>
                <w:numId w:val="0"/>
              </w:numPr>
              <w:ind w:left="5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par rapport à l’habitation </w:t>
            </w:r>
            <w:r>
              <w:rPr>
                <w:sz w:val="14"/>
                <w:szCs w:val="14"/>
              </w:rPr>
              <w:t>: ......... m</w:t>
            </w:r>
          </w:p>
          <w:p w14:paraId="53C1127F" w14:textId="77777777" w:rsidR="00000000" w:rsidRDefault="00E90146">
            <w:pPr>
              <w:pStyle w:val="Style6"/>
              <w:numPr>
                <w:ilvl w:val="0"/>
                <w:numId w:val="0"/>
              </w:numPr>
              <w:ind w:left="5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par rapport à la limite de parcelle : ........ m</w:t>
            </w:r>
          </w:p>
          <w:p w14:paraId="30EF8348" w14:textId="77777777" w:rsidR="00000000" w:rsidRDefault="00E90146">
            <w:pPr>
              <w:pStyle w:val="Style6"/>
              <w:numPr>
                <w:ilvl w:val="0"/>
                <w:numId w:val="0"/>
              </w:numPr>
              <w:ind w:left="568"/>
              <w:rPr>
                <w:color w:val="0000FF"/>
                <w:sz w:val="14"/>
                <w:szCs w:val="14"/>
              </w:rPr>
            </w:pPr>
            <w:r>
              <w:rPr>
                <w:sz w:val="14"/>
                <w:szCs w:val="14"/>
              </w:rPr>
              <w:t>- par rapport aux arbres : ......... m</w:t>
            </w:r>
          </w:p>
        </w:tc>
        <w:tc>
          <w:tcPr>
            <w:tcW w:w="2577" w:type="dxa"/>
            <w:gridSpan w:val="2"/>
            <w:shd w:val="clear" w:color="auto" w:fill="auto"/>
          </w:tcPr>
          <w:p w14:paraId="6F8C1F45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Longueur d’une tranchée&gt; 30 m ?</w:t>
            </w:r>
          </w:p>
          <w:p w14:paraId="6D988A28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Le dimensionnement est-il adapté au logement ?</w:t>
            </w:r>
          </w:p>
          <w:p w14:paraId="0FF9168C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color w:val="0000FF"/>
                <w:sz w:val="14"/>
                <w:szCs w:val="14"/>
              </w:rPr>
            </w:pPr>
          </w:p>
          <w:p w14:paraId="61E2AFA1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color w:val="0000FF"/>
                <w:sz w:val="14"/>
                <w:szCs w:val="14"/>
              </w:rPr>
            </w:pPr>
          </w:p>
          <w:p w14:paraId="5078AB39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Distance / habitation &gt;5m ?</w:t>
            </w:r>
          </w:p>
          <w:p w14:paraId="404D8D96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Distance./ limite de parcelle&gt;3  ?</w:t>
            </w:r>
          </w:p>
          <w:p w14:paraId="7A3D9233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Distance</w:t>
            </w:r>
            <w:r>
              <w:rPr>
                <w:color w:val="0000FF"/>
                <w:sz w:val="14"/>
                <w:szCs w:val="14"/>
              </w:rPr>
              <w:t xml:space="preserve"> / végétation &gt;3 m ?</w:t>
            </w:r>
          </w:p>
          <w:p w14:paraId="271E9F25" w14:textId="77777777" w:rsidR="00000000" w:rsidRDefault="00E90146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1214" w:type="dxa"/>
            <w:shd w:val="clear" w:color="auto" w:fill="auto"/>
          </w:tcPr>
          <w:p w14:paraId="5CCC2894" w14:textId="77777777" w:rsidR="00000000" w:rsidRDefault="00E90146">
            <w:pPr>
              <w:spacing w:before="40" w:after="40"/>
              <w:ind w:left="57"/>
              <w:rPr>
                <w:rFonts w:ascii="Arial" w:eastAsia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  <w:p w14:paraId="1F3DA350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  <w:p w14:paraId="1AAEFCF8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62B85D1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0EB986F5" w14:textId="77777777" w:rsidR="00000000" w:rsidRDefault="00E90146">
            <w:pPr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7E7B2B48" w14:textId="77777777" w:rsidR="00000000" w:rsidRDefault="00E90146">
            <w:pPr>
              <w:spacing w:before="40" w:after="40"/>
              <w:ind w:left="57"/>
              <w:rPr>
                <w:rFonts w:ascii="Arial" w:eastAsia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563877E5" w14:textId="77777777" w:rsidR="00000000" w:rsidRDefault="00E90146">
            <w:pPr>
              <w:spacing w:before="40" w:after="40"/>
              <w:ind w:left="57"/>
              <w:rPr>
                <w:rFonts w:ascii="Arial" w:eastAsia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4F5C6714" w14:textId="77777777" w:rsidR="00000000" w:rsidRDefault="00E90146">
            <w:pPr>
              <w:spacing w:before="40" w:after="40"/>
              <w:ind w:left="57"/>
              <w:rPr>
                <w:rFonts w:ascii="Arial" w:eastAsia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</w:tc>
        <w:tc>
          <w:tcPr>
            <w:tcW w:w="854" w:type="dxa"/>
            <w:gridSpan w:val="2"/>
            <w:tcBorders>
              <w:right w:val="single" w:sz="12" w:space="0" w:color="C0C0C0"/>
            </w:tcBorders>
            <w:shd w:val="clear" w:color="auto" w:fill="auto"/>
          </w:tcPr>
          <w:p w14:paraId="26EB50C5" w14:textId="77777777" w:rsidR="00000000" w:rsidRDefault="00E90146">
            <w:pPr>
              <w:spacing w:before="40" w:after="40"/>
              <w:ind w:left="57"/>
              <w:rPr>
                <w:rFonts w:ascii="Arial" w:eastAsia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  <w:p w14:paraId="2C865BA0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  <w:p w14:paraId="3975DC99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000000" w14:paraId="70423C19" w14:textId="77777777">
        <w:trPr>
          <w:trHeight w:val="3404"/>
        </w:trPr>
        <w:tc>
          <w:tcPr>
            <w:tcW w:w="499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auto"/>
          </w:tcPr>
          <w:p w14:paraId="07DBF31B" w14:textId="77777777" w:rsidR="00000000" w:rsidRDefault="00E90146">
            <w:pPr>
              <w:spacing w:before="40" w:after="40"/>
              <w:ind w:left="57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L’évacuation des effluents (dispositifs drainés)</w:t>
            </w:r>
          </w:p>
          <w:p w14:paraId="1C0A0131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Quel est le lieu prévu pour le rejet (fossé, cours d’eau, puits d’infiltration,...) : . . . . . . . . . . . . . . . . . </w:t>
            </w:r>
            <w:r>
              <w:rPr>
                <w:sz w:val="14"/>
                <w:szCs w:val="14"/>
              </w:rPr>
              <w:t>. . . . . . . . . . . . . . . . . . . . . . .. . .</w:t>
            </w:r>
          </w:p>
          <w:p w14:paraId="46DC78FC" w14:textId="77777777" w:rsidR="00000000" w:rsidRDefault="00E90146">
            <w:pPr>
              <w:spacing w:before="40" w:after="40"/>
              <w:rPr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. . . . . . . . . . . . . . . . . . . . . . . . . . . . . . . . . . . . . . . . . . . . . . . . . . . . . .. . .. .</w:t>
            </w:r>
          </w:p>
          <w:p w14:paraId="131A40A1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Rejet en milieu superficiel</w:t>
            </w:r>
            <w:r>
              <w:rPr>
                <w:sz w:val="14"/>
                <w:szCs w:val="14"/>
              </w:rPr>
              <w:t xml:space="preserve"> (fossé, cours d’eau, ...) :si vous n’en êtes pas vous-même pr</w:t>
            </w:r>
            <w:r>
              <w:rPr>
                <w:sz w:val="14"/>
                <w:szCs w:val="14"/>
              </w:rPr>
              <w:t>opriétaire, avez-vous une autorisation de déversement écrite du propriétaire du lieu de rejet prévu ?</w:t>
            </w:r>
          </w:p>
          <w:p w14:paraId="712E153C" w14:textId="77777777" w:rsidR="00000000" w:rsidRDefault="00E90146">
            <w:pPr>
              <w:spacing w:before="40" w:after="40"/>
              <w:ind w:firstLine="284"/>
              <w:rPr>
                <w:sz w:val="14"/>
                <w:szCs w:val="1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OUI ❒ NON si oui, la joindre à votre demande.</w:t>
            </w:r>
          </w:p>
          <w:p w14:paraId="0FF19A35" w14:textId="77777777" w:rsidR="00000000" w:rsidRDefault="00E90146">
            <w:pPr>
              <w:pStyle w:val="Style6"/>
              <w:tabs>
                <w:tab w:val="left" w:pos="284"/>
              </w:tabs>
              <w:ind w:left="199" w:hanging="57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Rejet par puits d’infiltration</w:t>
            </w:r>
            <w:r>
              <w:rPr>
                <w:sz w:val="14"/>
                <w:szCs w:val="14"/>
              </w:rPr>
              <w:t xml:space="preserve"> :</w:t>
            </w:r>
          </w:p>
          <w:p w14:paraId="42B59D06" w14:textId="77777777" w:rsidR="00000000" w:rsidRDefault="00E90146">
            <w:pPr>
              <w:pStyle w:val="Style6"/>
              <w:numPr>
                <w:ilvl w:val="0"/>
                <w:numId w:val="0"/>
              </w:numPr>
              <w:ind w:firstLine="284"/>
              <w:rPr>
                <w:rFonts w:eastAsia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possédez-vous une dérogation préfectorale ?</w:t>
            </w:r>
          </w:p>
          <w:p w14:paraId="4C55CABE" w14:textId="77777777" w:rsidR="00000000" w:rsidRDefault="00E90146">
            <w:pPr>
              <w:spacing w:before="40" w:after="40"/>
              <w:ind w:firstLine="284"/>
              <w:rPr>
                <w:rFonts w:ascii="AdobePiStd" w:hAnsi="AdobePiStd" w:cs="AdobePiStd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OUI ❒ NON si oui, la joindr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 à votre demande.</w:t>
            </w:r>
          </w:p>
          <w:p w14:paraId="124FB384" w14:textId="77777777" w:rsidR="00000000" w:rsidRDefault="00E90146">
            <w:pPr>
              <w:rPr>
                <w:rFonts w:ascii="AdobePiStd" w:hAnsi="AdobePiStd" w:cs="AdobePiStd"/>
                <w:sz w:val="14"/>
                <w:szCs w:val="14"/>
              </w:rPr>
            </w:pPr>
          </w:p>
        </w:tc>
        <w:tc>
          <w:tcPr>
            <w:tcW w:w="2577" w:type="dxa"/>
            <w:gridSpan w:val="2"/>
            <w:tcBorders>
              <w:top w:val="single" w:sz="12" w:space="0" w:color="C0C0C0"/>
              <w:bottom w:val="single" w:sz="12" w:space="0" w:color="C0C0C0"/>
            </w:tcBorders>
            <w:shd w:val="clear" w:color="auto" w:fill="auto"/>
          </w:tcPr>
          <w:p w14:paraId="16A6964A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Le mode d’évacuation est-il autorisé dans la zone ?</w:t>
            </w:r>
          </w:p>
          <w:p w14:paraId="0FE0455D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 xml:space="preserve">Le lieu de rejet nécessite-t-il : </w:t>
            </w:r>
          </w:p>
          <w:p w14:paraId="29D1C845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- une autorisation du propriétaire ?</w:t>
            </w:r>
          </w:p>
          <w:p w14:paraId="6FFCBD7B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color w:val="0000FF"/>
                <w:sz w:val="14"/>
                <w:szCs w:val="14"/>
                <w:u w:val="single"/>
              </w:rPr>
            </w:pPr>
            <w:r>
              <w:rPr>
                <w:color w:val="0000FF"/>
                <w:sz w:val="14"/>
                <w:szCs w:val="14"/>
              </w:rPr>
              <w:t>- une dérogation préfectorale ?</w:t>
            </w:r>
          </w:p>
          <w:p w14:paraId="4DFDFD49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  <w:u w:val="single"/>
              </w:rPr>
              <w:t>Rejet en milieu superficiel</w:t>
            </w:r>
            <w:r>
              <w:rPr>
                <w:color w:val="0000FF"/>
                <w:sz w:val="14"/>
                <w:szCs w:val="14"/>
              </w:rPr>
              <w:t xml:space="preserve"> :</w:t>
            </w:r>
          </w:p>
          <w:p w14:paraId="23EABF0D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color w:val="0000FF"/>
                <w:sz w:val="14"/>
                <w:szCs w:val="14"/>
                <w:u w:val="single"/>
              </w:rPr>
            </w:pPr>
            <w:r>
              <w:rPr>
                <w:color w:val="0000FF"/>
                <w:sz w:val="14"/>
                <w:szCs w:val="14"/>
              </w:rPr>
              <w:t>Si une autorisation est nécessaire, le pétitionnai</w:t>
            </w:r>
            <w:r>
              <w:rPr>
                <w:color w:val="0000FF"/>
                <w:sz w:val="14"/>
                <w:szCs w:val="14"/>
              </w:rPr>
              <w:t>re la possède-t-il ?</w:t>
            </w:r>
          </w:p>
          <w:p w14:paraId="7FB00DEA" w14:textId="77777777" w:rsidR="00000000" w:rsidRDefault="00E90146">
            <w:pPr>
              <w:pStyle w:val="Style6"/>
              <w:numPr>
                <w:ilvl w:val="0"/>
                <w:numId w:val="3"/>
              </w:numPr>
              <w:tabs>
                <w:tab w:val="left" w:pos="142"/>
              </w:tabs>
              <w:ind w:left="142" w:hanging="142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  <w:u w:val="single"/>
              </w:rPr>
              <w:t>Rejet par puits d’infiltration :</w:t>
            </w:r>
          </w:p>
          <w:p w14:paraId="2012D30E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- Existe-t-il une dérogation préfectorale sur la zone ?</w:t>
            </w:r>
          </w:p>
          <w:p w14:paraId="0D377C1B" w14:textId="77777777" w:rsidR="00000000" w:rsidRDefault="00E90146">
            <w:pPr>
              <w:pStyle w:val="Style6"/>
              <w:numPr>
                <w:ilvl w:val="0"/>
                <w:numId w:val="0"/>
              </w:numPr>
              <w:rPr>
                <w:rFonts w:eastAsia="Arial"/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- Si non, le particulier a-t-il fourni une dérogation ?</w:t>
            </w:r>
          </w:p>
        </w:tc>
        <w:tc>
          <w:tcPr>
            <w:tcW w:w="1214" w:type="dxa"/>
            <w:tcBorders>
              <w:top w:val="single" w:sz="12" w:space="0" w:color="C0C0C0"/>
              <w:bottom w:val="single" w:sz="12" w:space="0" w:color="C0C0C0"/>
            </w:tcBorders>
            <w:shd w:val="clear" w:color="auto" w:fill="auto"/>
          </w:tcPr>
          <w:p w14:paraId="24A0DE3E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  <w:p w14:paraId="4A7AC079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6236B487" w14:textId="77777777" w:rsidR="00000000" w:rsidRDefault="00E90146">
            <w:pPr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67B87F53" w14:textId="77777777" w:rsidR="00000000" w:rsidRDefault="00E90146">
            <w:pPr>
              <w:spacing w:before="40" w:after="40"/>
              <w:ind w:left="57"/>
              <w:rPr>
                <w:rFonts w:ascii="Arial" w:eastAsia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2BF97CA7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1D2FE2EB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51211974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  <w:p w14:paraId="7DDA46F0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39E05030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6D710399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 ❒ NON</w:t>
            </w:r>
          </w:p>
          <w:p w14:paraId="23A3ED55" w14:textId="77777777" w:rsidR="00000000" w:rsidRDefault="00E90146">
            <w:pPr>
              <w:spacing w:before="40" w:after="4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62D4AD52" w14:textId="77777777" w:rsidR="00000000" w:rsidRDefault="00E90146">
            <w:pPr>
              <w:spacing w:before="40" w:after="40"/>
              <w:ind w:left="57"/>
              <w:rPr>
                <w:rFonts w:ascii="Arial" w:eastAsia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OUI</w:t>
            </w:r>
          </w:p>
        </w:tc>
        <w:tc>
          <w:tcPr>
            <w:tcW w:w="854" w:type="dxa"/>
            <w:gridSpan w:val="2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</w:tcPr>
          <w:p w14:paraId="1409FBA8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  <w:p w14:paraId="5E081FD7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78BA63B4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218FE01C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2795656B" w14:textId="77777777" w:rsidR="00000000" w:rsidRDefault="00E90146">
            <w:pPr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29608C25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77ED2BD9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  <w:p w14:paraId="60B81DD0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125CA9AE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07E62805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2399F6F3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64A3856B" w14:textId="77777777" w:rsidR="00000000" w:rsidRDefault="00E90146">
            <w:pPr>
              <w:spacing w:before="40" w:after="40"/>
              <w:ind w:left="57"/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❒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NON</w:t>
            </w:r>
          </w:p>
        </w:tc>
      </w:tr>
    </w:tbl>
    <w:p w14:paraId="3808904E" w14:textId="77777777" w:rsidR="00000000" w:rsidRDefault="00E90146">
      <w:pPr>
        <w:pageBreakBefore/>
        <w:spacing w:before="40" w:after="40"/>
        <w:rPr>
          <w:sz w:val="14"/>
          <w:szCs w:val="1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  <w:gridCol w:w="30"/>
      </w:tblGrid>
      <w:tr w:rsidR="00000000" w14:paraId="77A9626C" w14:textId="77777777">
        <w:trPr>
          <w:gridAfter w:val="1"/>
          <w:wAfter w:w="30" w:type="dxa"/>
          <w:cantSplit/>
          <w:trHeight w:val="1292"/>
        </w:trPr>
        <w:tc>
          <w:tcPr>
            <w:tcW w:w="10112" w:type="dxa"/>
            <w:shd w:val="clear" w:color="auto" w:fill="auto"/>
          </w:tcPr>
          <w:p w14:paraId="3B94D8AD" w14:textId="77777777" w:rsidR="00000000" w:rsidRDefault="00E90146">
            <w:pPr>
              <w:shd w:val="clear" w:color="auto" w:fill="E5E5E5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ÉSULTATS DU CONTRÔLE</w:t>
            </w:r>
          </w:p>
          <w:p w14:paraId="5849449B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Rappel des références du dossier :</w:t>
            </w:r>
          </w:p>
          <w:p w14:paraId="0DD9CD65" w14:textId="77777777" w:rsidR="00000000" w:rsidRDefault="00E90146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000000" w14:paraId="0906DD88" w14:textId="77777777">
        <w:trPr>
          <w:cantSplit/>
          <w:trHeight w:val="1292"/>
        </w:trPr>
        <w:tc>
          <w:tcPr>
            <w:tcW w:w="10142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</w:tcPr>
          <w:p w14:paraId="3831B50F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8080"/>
                <w:sz w:val="14"/>
                <w:szCs w:val="14"/>
              </w:rPr>
            </w:pPr>
            <w:r>
              <w:rPr>
                <w:rFonts w:ascii="Arial" w:hAnsi="Arial" w:cs="Arial"/>
                <w:color w:val="008080"/>
                <w:sz w:val="14"/>
                <w:szCs w:val="14"/>
              </w:rPr>
              <w:t>Le propriétaire s’engage à ne réaliser l’installation qu’après réception de l’avis favorable sur le projet et conformément au projet accepté puis à ne recouvrir l’installation qu’après avis sur sa c</w:t>
            </w:r>
            <w:r>
              <w:rPr>
                <w:rFonts w:ascii="Arial" w:hAnsi="Arial" w:cs="Arial"/>
                <w:color w:val="008080"/>
                <w:sz w:val="14"/>
                <w:szCs w:val="14"/>
              </w:rPr>
              <w:t>onformité.</w:t>
            </w:r>
          </w:p>
          <w:p w14:paraId="65FBC29C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8080"/>
                <w:sz w:val="14"/>
                <w:szCs w:val="14"/>
              </w:rPr>
              <w:t>Date et signature du propriétaire :</w:t>
            </w:r>
          </w:p>
          <w:p w14:paraId="0665C36D" w14:textId="77777777" w:rsidR="00000000" w:rsidRDefault="00E90146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000000" w14:paraId="763278B5" w14:textId="77777777">
        <w:trPr>
          <w:cantSplit/>
          <w:trHeight w:val="4320"/>
        </w:trPr>
        <w:tc>
          <w:tcPr>
            <w:tcW w:w="10142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</w:tcPr>
          <w:p w14:paraId="676D4EF8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PROPOSITION D’AVIS DU CONTRÔLEUR</w:t>
            </w:r>
          </w:p>
          <w:p w14:paraId="677B7282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05E4CD15" w14:textId="77777777" w:rsidR="00000000" w:rsidRDefault="00E90146">
            <w:pPr>
              <w:tabs>
                <w:tab w:val="left" w:pos="1134"/>
                <w:tab w:val="left" w:pos="3828"/>
                <w:tab w:val="left" w:pos="4820"/>
                <w:tab w:val="left" w:pos="7371"/>
              </w:tabs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                       </w:t>
            </w:r>
            <w:r>
              <w:rPr>
                <w:rFonts w:ascii="Wingdings" w:hAnsi="Wingdings"/>
                <w:color w:val="0000FF"/>
                <w:sz w:val="14"/>
                <w:szCs w:val="14"/>
              </w:rPr>
              <w:t>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Avis favorable                                </w:t>
            </w:r>
            <w:r>
              <w:rPr>
                <w:rFonts w:ascii="Wingdings" w:hAnsi="Wingdings"/>
                <w:color w:val="0000FF"/>
                <w:sz w:val="14"/>
                <w:szCs w:val="14"/>
              </w:rPr>
              <w:t>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 Avis favorable avec réserves                              </w:t>
            </w:r>
            <w:r>
              <w:rPr>
                <w:rFonts w:ascii="Wingdings" w:hAnsi="Wingdings"/>
                <w:color w:val="0000FF"/>
                <w:sz w:val="14"/>
                <w:szCs w:val="14"/>
              </w:rPr>
              <w:t>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 Avis défavorable</w:t>
            </w:r>
          </w:p>
          <w:p w14:paraId="359C48AA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79C77C6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Commentaires</w:t>
            </w:r>
          </w:p>
          <w:p w14:paraId="58ABD4D9" w14:textId="77777777" w:rsidR="00000000" w:rsidRDefault="00E90146">
            <w:pPr>
              <w:tabs>
                <w:tab w:val="left" w:pos="4820"/>
                <w:tab w:val="left" w:pos="5103"/>
              </w:tabs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. . .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. . . . . . . . . . . . . . . . . . . . . . . . . . . . . . . . . . . . . . . . . . . . . . . . . . . . . . . . . . . . . . . . . . . . . . . . . . . . . . . . . . . . . . . . . . . . . . . . . . . . . . . . .</w:t>
            </w:r>
          </w:p>
          <w:p w14:paraId="53117494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. . . . . . . . . . . . . . . . . . . . . . .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. . . . . . . . . . . . . . . . . . . . . . . . . . . . . . . . . . . . . . . . . . . . . . . . . . . . . . . . . . . . . . . . . . . . . . . . . . . . . . . . . . . . .</w:t>
            </w:r>
          </w:p>
          <w:p w14:paraId="5FB2333F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. . . . . . . . . . . . . . . . . . . . . . . . . . . . . . . . . . . . . . . . . . .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. . . . . . . . . . . . . . . . . . . . . . . . . . . . . . . . . . . . . . . . . . . . . . . . . . . . . . . . . . . . . . . . .</w:t>
            </w:r>
          </w:p>
          <w:p w14:paraId="5264DDCA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. . . . . . . . . . . . . . . . . . . . . . . . . . . . . . . . . . . . . . . . . . . . . . . . . . . . . . . . . . . . . . .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. . . . . . . . . . . . . . . . . . . . . . . . . . . . . . . . . . . . . . . . . . . . .</w:t>
            </w:r>
          </w:p>
          <w:p w14:paraId="029D696D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. . . . . . . . . . . . . . . . . . . . . . . . . . . . . . . . . . . . . . . . . . . . . . . . . . . . . . . . . . . . . . . . . . . . . . . . . . . . . . . . . . .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. . . . . . . . . . . . . . . . . . . . . . . . .</w:t>
            </w:r>
          </w:p>
          <w:p w14:paraId="6BE2224F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. . . . .</w:t>
            </w:r>
          </w:p>
          <w:p w14:paraId="5D4B14E1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. . . . . . . . . . . . . . . . . . . . . . . . . . . . . . . . . . . . . . . . . . . . . . . . . . . . . . . . . . . . . . . . . . . . . . . . . . . . . . . . . . . . . . . . . . . . . . . . . . . . . . . . . . . .</w:t>
            </w:r>
          </w:p>
          <w:p w14:paraId="246CE6F6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Date, nom et signature du con</w:t>
            </w: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trôleur :</w:t>
            </w:r>
          </w:p>
          <w:p w14:paraId="00E54270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000000" w14:paraId="157ED495" w14:textId="77777777">
        <w:trPr>
          <w:cantSplit/>
          <w:trHeight w:val="4746"/>
        </w:trPr>
        <w:tc>
          <w:tcPr>
            <w:tcW w:w="10142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</w:tcPr>
          <w:p w14:paraId="094DB68A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AVIS DU RESPONSABLE DU SERVICE DE CONTRÔLE</w:t>
            </w:r>
          </w:p>
          <w:p w14:paraId="056071AD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14:paraId="5FF5AD66" w14:textId="77777777" w:rsidR="00000000" w:rsidRDefault="00E90146">
            <w:pPr>
              <w:tabs>
                <w:tab w:val="left" w:pos="1134"/>
                <w:tab w:val="left" w:pos="3686"/>
                <w:tab w:val="left" w:pos="3828"/>
                <w:tab w:val="left" w:pos="7371"/>
              </w:tabs>
              <w:spacing w:before="40" w:after="40"/>
              <w:ind w:left="57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80"/>
                <w:sz w:val="14"/>
                <w:szCs w:val="14"/>
              </w:rPr>
              <w:t xml:space="preserve">                        </w:t>
            </w:r>
            <w:r>
              <w:rPr>
                <w:rFonts w:ascii="Wingdings" w:hAnsi="Wingdings"/>
                <w:color w:val="000080"/>
                <w:sz w:val="14"/>
                <w:szCs w:val="14"/>
              </w:rPr>
              <w:t></w:t>
            </w:r>
            <w:r>
              <w:rPr>
                <w:rFonts w:ascii="Arial" w:eastAsia="Arial" w:hAnsi="Arial" w:cs="Arial"/>
                <w:color w:val="00008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Avis favorable                                </w:t>
            </w:r>
            <w:r>
              <w:rPr>
                <w:rFonts w:ascii="Wingdings" w:hAnsi="Wingdings"/>
                <w:color w:val="000080"/>
                <w:sz w:val="14"/>
                <w:szCs w:val="14"/>
              </w:rPr>
              <w:t>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  Avis favorable avec réserves                              </w:t>
            </w:r>
            <w:r>
              <w:rPr>
                <w:rFonts w:ascii="Wingdings" w:hAnsi="Wingdings"/>
                <w:color w:val="000080"/>
                <w:sz w:val="14"/>
                <w:szCs w:val="14"/>
              </w:rPr>
              <w:t>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  Avis défavorable</w:t>
            </w:r>
          </w:p>
          <w:p w14:paraId="6F09FAB1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14:paraId="6CE353EE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Commentaires</w:t>
            </w:r>
          </w:p>
          <w:p w14:paraId="6817C692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. . . . . . . . . . . . . . . .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. . . . . . . . . . . . . . . . . . . . . . . . . . . . . . . . . . . . . . . . . . . . . . . . . . . . . . . . . . . . . . . . . . . . . . . . . . . . . . . . . . . . . . . . . . . .</w:t>
            </w:r>
          </w:p>
          <w:p w14:paraId="7329CBA4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. . . . . . . . . . . . . . . . . . . . . . . . . . . . . . . . . . . .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. . . . . . . . . . . . . . . . . . . . . . . . . . . . . . . . . . . . . . . . . . . . . . . . . . . . . . . . . . . . . . . . . . . . . . . .</w:t>
            </w:r>
          </w:p>
          <w:p w14:paraId="25765568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. . . . . . . . . . . . . . . . . . . . . . . . . . . . . . . . . . . . . . . . . . . . . . . . . . . . . . . .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. . . . . . . . . . . . . . . . . . . . . . . . . . . . . . . . . . . . . . . . . . . . . . . . . . . .</w:t>
            </w:r>
          </w:p>
          <w:p w14:paraId="47B72FF4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. . . . . . . . . . . . . . . . . . . . . . . . . . . . . . . . . . . . . . . . . . . . . . . . . . . . . . . . . . . . . . . . . . . . . . . . . . . .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. . . . . . . . . . . . . . . . . . . . . . . . . . . . . . . .</w:t>
            </w:r>
          </w:p>
          <w:p w14:paraId="59B76DD2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. . . . . . . . . . . . . . . . . . . . . . . . . . . . . . . . . . . . . . . . . . . . . . . . . . . . . . . . . . . . . . . . . . . . . . . . . . . . . . . . . . . . . . . . . . . . . . . .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. . . . . . . . . . . .</w:t>
            </w:r>
          </w:p>
          <w:p w14:paraId="6CFCE462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. . . . . . . . . . . . . . . . . . . . . . . . . . . . . . . . . . . . . . . . . . . . . . . . . . . . . . . . . . . . . . . . . . . . . . . . . . . . . . . . . . . . . . . . . . . . . . . . . . . . . . . . . . . .</w:t>
            </w:r>
          </w:p>
          <w:p w14:paraId="3CD26E4D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. . . . . . . .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. . . . . . . . . . . . . . . . . . . . . . . . . . . . . . . . . . . . . . . . . . . . . . . . . . . . . . . . . . . . . . . . . . . . . . . . . . . . . . . . .. . . . . . . . . . . . . . . . . .. .</w:t>
            </w:r>
          </w:p>
          <w:p w14:paraId="6FDE4C9F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Date, nom et signature du responsable du service en char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ge du contrôle :</w:t>
            </w:r>
          </w:p>
          <w:p w14:paraId="3E2E68FF" w14:textId="77777777" w:rsidR="00000000" w:rsidRDefault="00E90146">
            <w:pPr>
              <w:spacing w:before="40" w:after="40"/>
              <w:ind w:left="57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</w:tbl>
    <w:p w14:paraId="3DAE18B8" w14:textId="77777777" w:rsidR="00E90146" w:rsidRDefault="00E90146">
      <w:pPr>
        <w:spacing w:before="40" w:after="40"/>
      </w:pPr>
    </w:p>
    <w:sectPr w:rsidR="00E9014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623" w:right="1134" w:bottom="1134" w:left="1134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9F19" w14:textId="77777777" w:rsidR="00E90146" w:rsidRDefault="00E90146">
      <w:r>
        <w:separator/>
      </w:r>
    </w:p>
  </w:endnote>
  <w:endnote w:type="continuationSeparator" w:id="0">
    <w:p w14:paraId="2A8481D4" w14:textId="77777777" w:rsidR="00E90146" w:rsidRDefault="00E9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roGIEau">
    <w:altName w:val="Calibri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PiStd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B12D" w14:textId="77777777" w:rsidR="00000000" w:rsidRDefault="00E90146">
    <w:pPr>
      <w:pStyle w:val="Pieddepage"/>
      <w:jc w:val="center"/>
      <w:rPr>
        <w:b/>
        <w:sz w:val="17"/>
        <w:szCs w:val="17"/>
        <w:lang w:val="fr-FR" w:eastAsia="fr-FR"/>
      </w:rPr>
    </w:pPr>
    <w:r>
      <w:pict w14:anchorId="203611B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3.5pt;margin-top:-49.45pt;width:525.4pt;height:79.15pt;z-index:-1;mso-wrap-distance-left:9.05pt;mso-wrap-distance-right:9.05pt;mso-position-horizontal:absolute;mso-position-horizontal-relative:text;mso-position-vertical:absolute;mso-position-vertical-relative:text" stroked="f">
          <v:fill color2="black"/>
          <v:textbox inset="0,0,0,0">
            <w:txbxContent>
              <w:p w14:paraId="55527C9C" w14:textId="77777777" w:rsidR="00000000" w:rsidRDefault="00E90146">
                <w:r>
                  <w:rPr>
                    <w:sz w:val="17"/>
                    <w:szCs w:val="17"/>
                  </w:rPr>
                  <w:pict w14:anchorId="686E655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10.75pt;height:1in" filled="t">
                      <v:fill color2="black"/>
                      <v:imagedata r:id="rId1" o:title="" cropbottom="44f"/>
                    </v:shape>
                  </w:pic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1844" w14:textId="77777777" w:rsidR="00000000" w:rsidRDefault="00E901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5B24" w14:textId="77777777" w:rsidR="00E90146" w:rsidRDefault="00E90146">
      <w:r>
        <w:separator/>
      </w:r>
    </w:p>
  </w:footnote>
  <w:footnote w:type="continuationSeparator" w:id="0">
    <w:p w14:paraId="2964EE9A" w14:textId="77777777" w:rsidR="00E90146" w:rsidRDefault="00E9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13"/>
      <w:gridCol w:w="4031"/>
      <w:gridCol w:w="2563"/>
      <w:gridCol w:w="1728"/>
      <w:gridCol w:w="10"/>
    </w:tblGrid>
    <w:tr w:rsidR="00000000" w14:paraId="364AC557" w14:textId="77777777">
      <w:trPr>
        <w:trHeight w:val="841"/>
      </w:trPr>
      <w:tc>
        <w:tcPr>
          <w:tcW w:w="1813" w:type="dxa"/>
          <w:vMerge w:val="restart"/>
          <w:shd w:val="clear" w:color="auto" w:fill="auto"/>
        </w:tcPr>
        <w:p w14:paraId="5D27CE8E" w14:textId="77777777" w:rsidR="00000000" w:rsidRDefault="00E90146">
          <w:pPr>
            <w:pStyle w:val="En-tte"/>
            <w:jc w:val="center"/>
            <w:rPr>
              <w:rFonts w:ascii="Verdana" w:hAnsi="Verdana" w:cs="Verdana"/>
              <w:color w:val="000000"/>
              <w:sz w:val="14"/>
              <w:szCs w:val="14"/>
            </w:rPr>
          </w:pPr>
          <w:r>
            <w:rPr>
              <w:rFonts w:ascii="EuroGIEau" w:hAnsi="EuroGIEau" w:cs="EuroGIEau"/>
              <w:b/>
              <w:color w:val="008080"/>
              <w:sz w:val="14"/>
              <w:szCs w:val="14"/>
            </w:rPr>
            <w:pict w14:anchorId="42BB22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60pt" filled="t">
                <v:fill opacity="0" color2="black"/>
                <v:imagedata r:id="rId1" o:title=""/>
              </v:shape>
            </w:pict>
          </w:r>
        </w:p>
      </w:tc>
      <w:tc>
        <w:tcPr>
          <w:tcW w:w="4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B2C067C" w14:textId="77777777" w:rsidR="00000000" w:rsidRDefault="00E90146">
          <w:pPr>
            <w:pStyle w:val="En-tte"/>
            <w:tabs>
              <w:tab w:val="clear" w:pos="4536"/>
              <w:tab w:val="clear" w:pos="9072"/>
            </w:tabs>
            <w:spacing w:line="0" w:lineRule="atLeast"/>
            <w:jc w:val="center"/>
            <w:rPr>
              <w:rFonts w:ascii="Verdana" w:hAnsi="Verdana" w:cs="Verdana"/>
              <w:color w:val="000000"/>
              <w:sz w:val="14"/>
              <w:szCs w:val="14"/>
            </w:rPr>
          </w:pPr>
          <w:r>
            <w:rPr>
              <w:rFonts w:ascii="Verdana" w:hAnsi="Verdana" w:cs="Verdana"/>
              <w:color w:val="000000"/>
              <w:sz w:val="14"/>
              <w:szCs w:val="14"/>
            </w:rPr>
            <w:t>Pour le SPANC d</w:t>
          </w:r>
          <w:r>
            <w:rPr>
              <w:rFonts w:ascii="Verdana" w:hAnsi="Verdana" w:cs="Verdana"/>
              <w:color w:val="000000"/>
              <w:sz w:val="14"/>
              <w:szCs w:val="14"/>
            </w:rPr>
            <w:t>'</w:t>
          </w:r>
        </w:p>
        <w:p w14:paraId="4301A846" w14:textId="77777777" w:rsidR="00000000" w:rsidRDefault="00E90146">
          <w:pPr>
            <w:pStyle w:val="En-tte"/>
            <w:tabs>
              <w:tab w:val="clear" w:pos="4536"/>
              <w:tab w:val="clear" w:pos="9072"/>
            </w:tabs>
            <w:spacing w:line="0" w:lineRule="atLeast"/>
            <w:jc w:val="center"/>
            <w:rPr>
              <w:rFonts w:ascii="Verdana" w:hAnsi="Verdana" w:cs="Verdana"/>
              <w:color w:val="000000"/>
              <w:sz w:val="14"/>
              <w:szCs w:val="14"/>
            </w:rPr>
          </w:pPr>
        </w:p>
        <w:p w14:paraId="31A16E7B" w14:textId="77777777" w:rsidR="00000000" w:rsidRDefault="00E90146">
          <w:pPr>
            <w:jc w:val="center"/>
            <w:rPr>
              <w:rFonts w:ascii="Verdana" w:hAnsi="Verdana" w:cs="Verdana"/>
              <w:color w:val="595959"/>
              <w:sz w:val="22"/>
              <w:szCs w:val="22"/>
            </w:rPr>
          </w:pPr>
          <w:r>
            <w:rPr>
              <w:rFonts w:ascii="Verdana" w:hAnsi="Verdana" w:cs="Verdana"/>
              <w:b/>
              <w:bCs/>
              <w:color w:val="595959"/>
              <w:sz w:val="22"/>
              <w:szCs w:val="22"/>
            </w:rPr>
            <w:t>Ardenne Métropole</w:t>
          </w:r>
        </w:p>
        <w:p w14:paraId="1918317D" w14:textId="77777777" w:rsidR="00000000" w:rsidRDefault="00E90146">
          <w:pPr>
            <w:spacing w:line="0" w:lineRule="atLeast"/>
            <w:jc w:val="center"/>
            <w:rPr>
              <w:rFonts w:ascii="EuroGIEau" w:hAnsi="EuroGIEau" w:cs="EuroGIEau"/>
              <w:b/>
              <w:sz w:val="14"/>
              <w:szCs w:val="14"/>
            </w:rPr>
          </w:pPr>
          <w:r>
            <w:rPr>
              <w:rFonts w:ascii="Verdana" w:hAnsi="Verdana" w:cs="Verdana"/>
              <w:color w:val="595959"/>
              <w:sz w:val="22"/>
              <w:szCs w:val="22"/>
            </w:rPr>
            <w:t>C</w:t>
          </w:r>
          <w:r>
            <w:rPr>
              <w:rFonts w:ascii="Verdana" w:hAnsi="Verdana" w:cs="Verdana"/>
              <w:color w:val="595959"/>
              <w:sz w:val="22"/>
              <w:szCs w:val="22"/>
            </w:rPr>
            <w:t>ommunauté d’Agglomération</w:t>
          </w:r>
        </w:p>
      </w:tc>
      <w:tc>
        <w:tcPr>
          <w:tcW w:w="25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02F42DB" w14:textId="77777777" w:rsidR="00000000" w:rsidRDefault="00E90146">
          <w:pPr>
            <w:pStyle w:val="En-tte"/>
            <w:jc w:val="center"/>
            <w:rPr>
              <w:i/>
              <w:sz w:val="10"/>
              <w:szCs w:val="10"/>
            </w:rPr>
          </w:pPr>
          <w:r>
            <w:rPr>
              <w:rFonts w:ascii="EuroGIEau" w:hAnsi="EuroGIEau" w:cs="EuroGIEau"/>
              <w:b/>
              <w:sz w:val="14"/>
              <w:szCs w:val="14"/>
            </w:rPr>
            <w:t xml:space="preserve">CONTRÔLE </w:t>
          </w:r>
          <w:r>
            <w:rPr>
              <w:rFonts w:ascii="EuroGIEau" w:hAnsi="EuroGIEau" w:cs="EuroGIEau"/>
              <w:b/>
              <w:sz w:val="14"/>
              <w:szCs w:val="14"/>
            </w:rPr>
            <w:br/>
            <w:t>de CONCEPTION et d’IMPLANTATION</w:t>
          </w:r>
        </w:p>
        <w:p w14:paraId="4024991C" w14:textId="77777777" w:rsidR="00000000" w:rsidRDefault="00E90146">
          <w:pPr>
            <w:pStyle w:val="En-tte"/>
            <w:jc w:val="center"/>
            <w:rPr>
              <w:rFonts w:ascii="EuroGIEau" w:hAnsi="EuroGIEau" w:cs="EuroGIEau"/>
              <w:i/>
              <w:sz w:val="12"/>
              <w:szCs w:val="12"/>
            </w:rPr>
          </w:pPr>
          <w:r>
            <w:rPr>
              <w:i/>
              <w:sz w:val="10"/>
              <w:szCs w:val="10"/>
            </w:rPr>
            <w:t>(Réf. Guide n°86 des Agences de l’Eau)</w:t>
          </w:r>
        </w:p>
      </w:tc>
      <w:tc>
        <w:tcPr>
          <w:tcW w:w="173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712A0EF" w14:textId="77777777" w:rsidR="00000000" w:rsidRDefault="00E90146">
          <w:pPr>
            <w:pStyle w:val="En-tte"/>
            <w:jc w:val="center"/>
            <w:rPr>
              <w:rFonts w:ascii="EuroGIEau" w:hAnsi="EuroGIEau" w:cs="EuroGIEau"/>
              <w:i/>
              <w:sz w:val="12"/>
              <w:szCs w:val="12"/>
            </w:rPr>
          </w:pPr>
          <w:r>
            <w:rPr>
              <w:rFonts w:ascii="EuroGIEau" w:hAnsi="EuroGIEau" w:cs="EuroGIEau"/>
              <w:i/>
              <w:sz w:val="12"/>
              <w:szCs w:val="12"/>
            </w:rPr>
            <w:t>ANC 01-01 Version B</w:t>
          </w:r>
        </w:p>
        <w:p w14:paraId="00B4E1E5" w14:textId="77777777" w:rsidR="00000000" w:rsidRDefault="00E90146">
          <w:pPr>
            <w:pStyle w:val="En-tte"/>
            <w:jc w:val="center"/>
          </w:pPr>
          <w:r>
            <w:rPr>
              <w:rFonts w:ascii="EuroGIEau" w:hAnsi="EuroGIEau" w:cs="EuroGIEau"/>
              <w:i/>
              <w:sz w:val="12"/>
              <w:szCs w:val="12"/>
            </w:rPr>
            <w:t xml:space="preserve">Page </w:t>
          </w:r>
          <w:r>
            <w:rPr>
              <w:rFonts w:cs="EuroGIEau"/>
              <w:i/>
              <w:sz w:val="12"/>
              <w:szCs w:val="12"/>
            </w:rPr>
            <w:fldChar w:fldCharType="begin"/>
          </w:r>
          <w:r>
            <w:rPr>
              <w:rFonts w:cs="EuroGIEau"/>
              <w:i/>
              <w:sz w:val="12"/>
              <w:szCs w:val="12"/>
            </w:rPr>
            <w:instrText xml:space="preserve"> PAGE </w:instrText>
          </w:r>
          <w:r>
            <w:rPr>
              <w:rFonts w:cs="EuroGIEau"/>
              <w:i/>
              <w:sz w:val="12"/>
              <w:szCs w:val="12"/>
            </w:rPr>
            <w:fldChar w:fldCharType="separate"/>
          </w:r>
          <w:r>
            <w:rPr>
              <w:rFonts w:cs="EuroGIEau"/>
              <w:i/>
              <w:sz w:val="12"/>
              <w:szCs w:val="12"/>
            </w:rPr>
            <w:t>5</w:t>
          </w:r>
          <w:r>
            <w:rPr>
              <w:rFonts w:cs="EuroGIEau"/>
              <w:i/>
              <w:sz w:val="12"/>
              <w:szCs w:val="12"/>
            </w:rPr>
            <w:fldChar w:fldCharType="end"/>
          </w:r>
          <w:r>
            <w:rPr>
              <w:rFonts w:ascii="EuroGIEau" w:hAnsi="EuroGIEau" w:cs="EuroGIEau"/>
              <w:i/>
              <w:sz w:val="12"/>
              <w:szCs w:val="12"/>
            </w:rPr>
            <w:t xml:space="preserve"> sur </w:t>
          </w:r>
          <w:r>
            <w:rPr>
              <w:rFonts w:cs="EuroGIEau"/>
              <w:i/>
              <w:sz w:val="12"/>
              <w:szCs w:val="12"/>
            </w:rPr>
            <w:fldChar w:fldCharType="begin"/>
          </w:r>
          <w:r>
            <w:rPr>
              <w:rFonts w:cs="EuroGIEau"/>
              <w:i/>
              <w:sz w:val="12"/>
              <w:szCs w:val="12"/>
            </w:rPr>
            <w:instrText xml:space="preserve"> NUMPAGES \*Arabic </w:instrText>
          </w:r>
          <w:r>
            <w:rPr>
              <w:rFonts w:cs="EuroGIEau"/>
              <w:i/>
              <w:sz w:val="12"/>
              <w:szCs w:val="12"/>
            </w:rPr>
            <w:fldChar w:fldCharType="separate"/>
          </w:r>
          <w:r>
            <w:rPr>
              <w:rFonts w:cs="EuroGIEau"/>
              <w:i/>
              <w:sz w:val="12"/>
              <w:szCs w:val="12"/>
            </w:rPr>
            <w:t>5</w:t>
          </w:r>
          <w:r>
            <w:rPr>
              <w:rFonts w:cs="EuroGIEau"/>
              <w:i/>
              <w:sz w:val="12"/>
              <w:szCs w:val="12"/>
            </w:rPr>
            <w:fldChar w:fldCharType="end"/>
          </w:r>
        </w:p>
      </w:tc>
    </w:tr>
    <w:tr w:rsidR="00000000" w14:paraId="1434C22B" w14:textId="77777777"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gridAfter w:val="1"/>
        <w:wAfter w:w="10" w:type="dxa"/>
        <w:cantSplit/>
        <w:trHeight w:val="271"/>
      </w:trPr>
      <w:tc>
        <w:tcPr>
          <w:tcW w:w="1813" w:type="dxa"/>
          <w:vMerge/>
          <w:shd w:val="clear" w:color="auto" w:fill="auto"/>
        </w:tcPr>
        <w:p w14:paraId="6D816874" w14:textId="77777777" w:rsidR="00000000" w:rsidRDefault="00E90146">
          <w:pPr>
            <w:pStyle w:val="En-tte"/>
            <w:snapToGrid w:val="0"/>
            <w:jc w:val="center"/>
            <w:rPr>
              <w:rFonts w:ascii="EuroGIEau" w:hAnsi="EuroGIEau" w:cs="EuroGIEau"/>
              <w:b/>
              <w:i/>
              <w:color w:val="008080"/>
              <w:sz w:val="12"/>
              <w:szCs w:val="12"/>
            </w:rPr>
          </w:pPr>
        </w:p>
      </w:tc>
      <w:tc>
        <w:tcPr>
          <w:tcW w:w="8322" w:type="dxa"/>
          <w:gridSpan w:val="3"/>
          <w:shd w:val="clear" w:color="auto" w:fill="auto"/>
          <w:vAlign w:val="center"/>
        </w:tcPr>
        <w:p w14:paraId="18912B3F" w14:textId="77777777" w:rsidR="00000000" w:rsidRDefault="00E90146">
          <w:pPr>
            <w:pStyle w:val="En-tte"/>
            <w:jc w:val="center"/>
          </w:pPr>
          <w:r>
            <w:rPr>
              <w:b/>
              <w:i/>
              <w:sz w:val="14"/>
              <w:szCs w:val="14"/>
            </w:rPr>
            <w:t>Avant la construction, c</w:t>
          </w:r>
          <w:r>
            <w:rPr>
              <w:b/>
              <w:i/>
              <w:sz w:val="14"/>
              <w:szCs w:val="14"/>
            </w:rPr>
            <w:t>e contrôle a pour but de vérifier que le projet est conforme à l’arrêté du 6 mai 1996</w:t>
          </w:r>
        </w:p>
      </w:tc>
    </w:tr>
  </w:tbl>
  <w:p w14:paraId="47099A87" w14:textId="77777777" w:rsidR="00000000" w:rsidRDefault="00E90146">
    <w:pPr>
      <w:pStyle w:val="En-tte"/>
      <w:rPr>
        <w:b/>
        <w:i/>
        <w:color w:val="00808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EF9A" w14:textId="77777777" w:rsidR="00000000" w:rsidRDefault="00E901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  <w:color w:val="0000FF"/>
        <w:sz w:val="14"/>
        <w:szCs w:val="1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0EB"/>
    <w:rsid w:val="00DF00EB"/>
    <w:rsid w:val="00E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A55852"/>
  <w15:chartTrackingRefBased/>
  <w15:docId w15:val="{1F6EA519-AEAC-4038-A0FD-E1CB92EE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600" w:after="360"/>
      <w:outlineLvl w:val="0"/>
    </w:pPr>
    <w:rPr>
      <w:rFonts w:ascii="Arial" w:hAnsi="Arial" w:cs="Arial"/>
      <w:b/>
      <w:color w:val="000080"/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57" w:firstLine="0"/>
      <w:outlineLvl w:val="1"/>
    </w:pPr>
    <w:rPr>
      <w:rFonts w:ascii="Arial" w:hAnsi="Arial" w:cs="Arial"/>
      <w:b/>
      <w:color w:val="000080"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hd w:val="clear" w:color="auto" w:fill="E5E5E5"/>
      <w:spacing w:before="60" w:after="60"/>
      <w:outlineLvl w:val="3"/>
    </w:pPr>
    <w:rPr>
      <w:rFonts w:ascii="Arial" w:hAnsi="Arial" w:cs="Arial"/>
      <w:b/>
      <w:color w:val="808080"/>
      <w:sz w:val="15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8080"/>
      <w:sz w:val="1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40" w:after="40"/>
      <w:ind w:left="57" w:firstLine="0"/>
      <w:outlineLvl w:val="5"/>
    </w:pPr>
    <w:rPr>
      <w:rFonts w:ascii="Arial" w:hAnsi="Arial" w:cs="Arial"/>
      <w:b/>
      <w:color w:val="008080"/>
      <w:sz w:val="16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before="40" w:after="40"/>
      <w:jc w:val="center"/>
      <w:outlineLvl w:val="6"/>
    </w:pPr>
    <w:rPr>
      <w:rFonts w:ascii="Arial" w:hAnsi="Arial" w:cs="Arial"/>
      <w:b/>
      <w:color w:val="008080"/>
      <w:sz w:val="1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hd w:val="clear" w:color="auto" w:fill="E5E5E5"/>
      <w:spacing w:before="40" w:after="40"/>
      <w:ind w:left="57" w:firstLine="0"/>
      <w:outlineLvl w:val="7"/>
    </w:pPr>
    <w:rPr>
      <w:rFonts w:ascii="Arial" w:hAnsi="Arial" w:cs="Arial"/>
      <w:b/>
      <w:color w:val="008080"/>
      <w:sz w:val="1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E5E5E5"/>
      <w:spacing w:before="40" w:after="40"/>
      <w:ind w:left="57" w:firstLine="0"/>
      <w:outlineLvl w:val="8"/>
    </w:pPr>
    <w:rPr>
      <w:rFonts w:ascii="Arial" w:hAnsi="Arial" w:cs="Arial"/>
      <w:b/>
      <w:color w:val="008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color w:val="0000FF"/>
      <w:sz w:val="14"/>
      <w:szCs w:val="14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styleId="Numrodepage">
    <w:name w:val="page number"/>
    <w:basedOn w:val="Policepardfaut2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NotedebasdepageCar">
    <w:name w:val="Note de bas de page Car"/>
    <w:rPr>
      <w:rFonts w:ascii="Arial" w:hAnsi="Arial" w:cs="Arial"/>
    </w:rPr>
  </w:style>
  <w:style w:type="character" w:styleId="CitationHTML">
    <w:name w:val="HTML Cite"/>
    <w:rPr>
      <w:i/>
      <w:i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rPr>
      <w:rFonts w:ascii="Arial" w:hAnsi="Arial" w:cs="Arial"/>
      <w:szCs w:val="24"/>
      <w:lang w:val="fr-FR" w:bidi="ar-SA"/>
    </w:rPr>
  </w:style>
  <w:style w:type="character" w:customStyle="1" w:styleId="Policepardfaut1">
    <w:name w:val="Police par défaut1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paragraph" w:customStyle="1" w:styleId="Titre20">
    <w:name w:val="Titre2"/>
    <w:basedOn w:val="Normal"/>
    <w:next w:val="Corpsdetexte"/>
    <w:pPr>
      <w:spacing w:before="720" w:after="480"/>
      <w:jc w:val="center"/>
    </w:pPr>
    <w:rPr>
      <w:rFonts w:ascii="Arial" w:hAnsi="Arial" w:cs="Arial"/>
      <w:b/>
      <w:smallCaps/>
      <w:color w:val="000080"/>
      <w:sz w:val="4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pPr>
      <w:jc w:val="both"/>
    </w:pPr>
    <w:rPr>
      <w:rFonts w:ascii="Arial" w:hAnsi="Arial"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M1">
    <w:name w:val="toc 1"/>
    <w:basedOn w:val="Normal"/>
    <w:next w:val="Normal"/>
  </w:style>
  <w:style w:type="paragraph" w:customStyle="1" w:styleId="Style20">
    <w:name w:val="Style20"/>
    <w:basedOn w:val="TM1"/>
    <w:pPr>
      <w:tabs>
        <w:tab w:val="left" w:pos="400"/>
        <w:tab w:val="right" w:pos="9344"/>
      </w:tabs>
      <w:spacing w:before="120" w:after="120"/>
    </w:pPr>
    <w:rPr>
      <w:b/>
      <w:caps/>
      <w:color w:val="000080"/>
      <w:sz w:val="22"/>
      <w:lang w:val="fr-FR" w:eastAsia="fr-FR"/>
    </w:rPr>
  </w:style>
  <w:style w:type="paragraph" w:styleId="Retraitcorpsdetexte">
    <w:name w:val="Body Text Indent"/>
    <w:basedOn w:val="Normal"/>
    <w:pPr>
      <w:spacing w:before="60" w:after="60"/>
      <w:ind w:left="113" w:right="57"/>
    </w:pPr>
  </w:style>
  <w:style w:type="paragraph" w:customStyle="1" w:styleId="Style2">
    <w:name w:val="Style2"/>
    <w:basedOn w:val="Corpsdetexte"/>
    <w:pPr>
      <w:spacing w:before="60" w:after="60"/>
      <w:ind w:left="340" w:right="57"/>
      <w:jc w:val="both"/>
    </w:pPr>
    <w:rPr>
      <w:rFonts w:ascii="Arial" w:hAnsi="Arial" w:cs="Arial"/>
      <w:i/>
      <w:sz w:val="18"/>
    </w:rPr>
  </w:style>
  <w:style w:type="paragraph" w:customStyle="1" w:styleId="Style3">
    <w:name w:val="Style3"/>
    <w:basedOn w:val="Style2"/>
    <w:rPr>
      <w:b/>
      <w:i w:val="0"/>
      <w:color w:val="800080"/>
      <w:sz w:val="20"/>
    </w:rPr>
  </w:style>
  <w:style w:type="paragraph" w:customStyle="1" w:styleId="Style4">
    <w:name w:val="Style4"/>
    <w:basedOn w:val="Titre3"/>
    <w:pPr>
      <w:numPr>
        <w:numId w:val="0"/>
      </w:numPr>
      <w:spacing w:before="120" w:after="120"/>
      <w:jc w:val="both"/>
      <w:outlineLvl w:val="9"/>
    </w:pPr>
    <w:rPr>
      <w:rFonts w:ascii="EuroGIEau" w:hAnsi="EuroGIEau" w:cs="EuroGIEau"/>
      <w:color w:val="000080"/>
    </w:rPr>
  </w:style>
  <w:style w:type="paragraph" w:customStyle="1" w:styleId="Corpsdetexte21">
    <w:name w:val="Corps de texte 21"/>
    <w:basedOn w:val="Normal"/>
    <w:pPr>
      <w:spacing w:before="60" w:after="60"/>
    </w:pPr>
    <w:rPr>
      <w:rFonts w:ascii="Arial" w:hAnsi="Arial" w:cs="Arial"/>
      <w:color w:val="000000"/>
      <w:sz w:val="18"/>
    </w:rPr>
  </w:style>
  <w:style w:type="paragraph" w:customStyle="1" w:styleId="Retraitcorpsdetexte21">
    <w:name w:val="Retrait corps de texte 21"/>
    <w:basedOn w:val="Normal"/>
    <w:pPr>
      <w:spacing w:before="40" w:after="40"/>
      <w:ind w:left="426"/>
    </w:pPr>
    <w:rPr>
      <w:rFonts w:ascii="Arial" w:hAnsi="Arial" w:cs="Arial"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pPr>
      <w:numPr>
        <w:numId w:val="3"/>
      </w:numPr>
      <w:spacing w:before="40" w:after="40"/>
    </w:pPr>
    <w:rPr>
      <w:rFonts w:ascii="Arial" w:hAnsi="Arial" w:cs="Arial"/>
      <w:color w:val="000000"/>
      <w:sz w:val="16"/>
    </w:rPr>
  </w:style>
  <w:style w:type="paragraph" w:customStyle="1" w:styleId="Listepuces21">
    <w:name w:val="Liste à puces 21"/>
    <w:basedOn w:val="Normal"/>
    <w:pPr>
      <w:numPr>
        <w:numId w:val="2"/>
      </w:numPr>
    </w:pPr>
  </w:style>
  <w:style w:type="paragraph" w:customStyle="1" w:styleId="Style5">
    <w:name w:val="Style5"/>
    <w:basedOn w:val="Style1"/>
  </w:style>
  <w:style w:type="paragraph" w:customStyle="1" w:styleId="Style6">
    <w:name w:val="Style6"/>
    <w:basedOn w:val="Style5"/>
    <w:pPr>
      <w:numPr>
        <w:numId w:val="4"/>
      </w:numPr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rPr>
      <w:rFonts w:ascii="EuroGIEau" w:hAnsi="EuroGIEau" w:cs="EuroGIEau"/>
      <w:b/>
      <w:color w:val="008080"/>
      <w:sz w:val="14"/>
    </w:rPr>
  </w:style>
  <w:style w:type="paragraph" w:customStyle="1" w:styleId="Dtail">
    <w:name w:val="Détail"/>
    <w:basedOn w:val="Normal"/>
    <w:pPr>
      <w:widowControl w:val="0"/>
    </w:pPr>
    <w:rPr>
      <w:rFonts w:ascii="Arial" w:hAnsi="Arial" w:cs="Arial"/>
      <w:i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styleId="Notedebasdepage">
    <w:name w:val="footnote text"/>
    <w:basedOn w:val="Normal"/>
  </w:style>
  <w:style w:type="paragraph" w:customStyle="1" w:styleId="CharCharCharCharCharCharCharCharCharCharCharCharCarCharCharCharCarCharChar1Car">
    <w:name w:val=" Char Char Char Char Char Char Char Char Char Char Char Char Car Char Char Char Car Char Char1 Car"/>
    <w:basedOn w:val="Normal"/>
    <w:pPr>
      <w:spacing w:after="160" w:line="240" w:lineRule="exact"/>
    </w:pPr>
    <w:rPr>
      <w:rFonts w:ascii="Tahoma" w:hAnsi="Tahoma" w:cs="Tahoma"/>
      <w:lang w:val="nl-B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2720</Words>
  <Characters>14964</Characters>
  <Application>Microsoft Office Word</Application>
  <DocSecurity>0</DocSecurity>
  <Lines>124</Lines>
  <Paragraphs>35</Paragraphs>
  <ScaleCrop>false</ScaleCrop>
  <Company/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du contrôle :  </dc:title>
  <dc:subject/>
  <dc:creator>G. Gava</dc:creator>
  <cp:keywords/>
  <cp:lastModifiedBy>Jules OTHELET</cp:lastModifiedBy>
  <cp:revision>2</cp:revision>
  <cp:lastPrinted>2014-06-12T09:34:00Z</cp:lastPrinted>
  <dcterms:created xsi:type="dcterms:W3CDTF">2022-01-18T12:38:00Z</dcterms:created>
  <dcterms:modified xsi:type="dcterms:W3CDTF">2022-01-18T12:38:00Z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000800cc020000000000010262010207f74006b004c800</vt:lpwstr>
  </property>
</Properties>
</file>